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AE98" w14:textId="77777777" w:rsidR="004874D3" w:rsidRPr="00B93CD1" w:rsidRDefault="003A1AF8" w:rsidP="00B93CD1">
      <w:pPr>
        <w:pStyle w:val="NoSpacing"/>
        <w:jc w:val="center"/>
        <w:rPr>
          <w:b/>
        </w:rPr>
      </w:pPr>
      <w:r w:rsidRPr="00B93CD1">
        <w:rPr>
          <w:b/>
        </w:rPr>
        <w:t>Advanced Manufacturing Sector Board</w:t>
      </w:r>
    </w:p>
    <w:p w14:paraId="10F3AE9C" w14:textId="5E9CB49E" w:rsidR="008900F5" w:rsidRDefault="00776BF5" w:rsidP="00B93CD1">
      <w:pPr>
        <w:pStyle w:val="NoSpacing"/>
        <w:jc w:val="center"/>
        <w:rPr>
          <w:b/>
        </w:rPr>
      </w:pPr>
      <w:r>
        <w:rPr>
          <w:b/>
        </w:rPr>
        <w:t>February 18</w:t>
      </w:r>
      <w:r w:rsidR="00D2071D">
        <w:rPr>
          <w:b/>
        </w:rPr>
        <w:t>, 2019</w:t>
      </w:r>
      <w:r w:rsidR="00B93CD1">
        <w:rPr>
          <w:b/>
        </w:rPr>
        <w:t xml:space="preserve"> from </w:t>
      </w:r>
      <w:r w:rsidR="002F43CB">
        <w:rPr>
          <w:b/>
        </w:rPr>
        <w:t>4</w:t>
      </w:r>
      <w:r w:rsidR="008900F5" w:rsidRPr="00B93CD1">
        <w:rPr>
          <w:b/>
        </w:rPr>
        <w:t>-5 PM</w:t>
      </w:r>
    </w:p>
    <w:p w14:paraId="287C197C" w14:textId="77777777" w:rsidR="00B93CD1" w:rsidRPr="00B93CD1" w:rsidRDefault="00B93CD1" w:rsidP="00B93CD1">
      <w:pPr>
        <w:pStyle w:val="NoSpacing"/>
        <w:jc w:val="center"/>
        <w:rPr>
          <w:b/>
        </w:rPr>
      </w:pPr>
    </w:p>
    <w:p w14:paraId="578F153B" w14:textId="77777777" w:rsidR="00B93CD1" w:rsidRPr="004E2C01" w:rsidRDefault="00B93CD1" w:rsidP="00B93CD1">
      <w:pPr>
        <w:pStyle w:val="NoSpacing"/>
        <w:jc w:val="center"/>
        <w:rPr>
          <w:b/>
          <w:i/>
        </w:rPr>
      </w:pPr>
      <w:r w:rsidRPr="004E2C01">
        <w:rPr>
          <w:b/>
          <w:i/>
        </w:rPr>
        <w:t xml:space="preserve">The mission of the Advanced Manufacturing Sector Board is to </w:t>
      </w:r>
      <w:r>
        <w:rPr>
          <w:b/>
          <w:i/>
        </w:rPr>
        <w:t>work together as an industry to</w:t>
      </w:r>
    </w:p>
    <w:p w14:paraId="272E4C21" w14:textId="77777777" w:rsidR="00B93CD1" w:rsidRDefault="00B93CD1" w:rsidP="00B93CD1">
      <w:pPr>
        <w:pStyle w:val="NoSpacing"/>
        <w:jc w:val="center"/>
        <w:rPr>
          <w:b/>
          <w:i/>
        </w:rPr>
      </w:pPr>
      <w:r>
        <w:rPr>
          <w:b/>
          <w:i/>
        </w:rPr>
        <w:t>c</w:t>
      </w:r>
      <w:r w:rsidRPr="004E2C01">
        <w:rPr>
          <w:b/>
          <w:i/>
        </w:rPr>
        <w:t xml:space="preserve">reate an awareness of the careers within the industry and increase the pipeline of </w:t>
      </w:r>
    </w:p>
    <w:p w14:paraId="362B63B5" w14:textId="77777777" w:rsidR="00B93CD1" w:rsidRPr="004E2C01" w:rsidRDefault="00B93CD1" w:rsidP="00B93CD1">
      <w:pPr>
        <w:pStyle w:val="NoSpacing"/>
        <w:jc w:val="center"/>
        <w:rPr>
          <w:b/>
          <w:i/>
        </w:rPr>
      </w:pPr>
      <w:r w:rsidRPr="004E2C01">
        <w:rPr>
          <w:b/>
          <w:i/>
        </w:rPr>
        <w:t>potential future workforce</w:t>
      </w:r>
    </w:p>
    <w:p w14:paraId="6BC700BC" w14:textId="77777777" w:rsidR="00CA2461" w:rsidRDefault="00CA2461"/>
    <w:p w14:paraId="10F3AE9D" w14:textId="066BD03E" w:rsidR="003A1AF8" w:rsidRDefault="00CA2461">
      <w:r>
        <w:t xml:space="preserve">A </w:t>
      </w:r>
      <w:bookmarkStart w:id="0" w:name="_GoBack"/>
      <w:bookmarkEnd w:id="0"/>
      <w:r>
        <w:t xml:space="preserve">robust roundtable discussion was held from 3-4pm led by Erik Lewis and Tom Cavanagh regarding recruitment and retention of employees. If you have ideas for future roundtable discussion topics please forward them to </w:t>
      </w:r>
      <w:hyperlink r:id="rId8" w:history="1">
        <w:r w:rsidRPr="00D47C0B">
          <w:rPr>
            <w:rStyle w:val="Hyperlink"/>
          </w:rPr>
          <w:t>Barbara.Rawson@Kirkwood.edu</w:t>
        </w:r>
      </w:hyperlink>
      <w:r>
        <w:t xml:space="preserve"> </w:t>
      </w:r>
    </w:p>
    <w:p w14:paraId="69B36213" w14:textId="25153F3C" w:rsidR="00F65218" w:rsidRDefault="005E088A" w:rsidP="00D2071D">
      <w:pPr>
        <w:pStyle w:val="ListParagraph"/>
        <w:numPr>
          <w:ilvl w:val="0"/>
          <w:numId w:val="1"/>
        </w:numPr>
      </w:pPr>
      <w:r>
        <w:t xml:space="preserve">Welcome &amp; </w:t>
      </w:r>
      <w:r w:rsidR="003A1AF8">
        <w:t>Introductions</w:t>
      </w:r>
      <w:r w:rsidR="0086449C">
        <w:t>/ C</w:t>
      </w:r>
      <w:r>
        <w:t>ompany  announcements/news</w:t>
      </w:r>
      <w:r w:rsidR="00B01694">
        <w:t>/</w:t>
      </w:r>
    </w:p>
    <w:p w14:paraId="3B27A223" w14:textId="78F47603" w:rsidR="0075449E" w:rsidRDefault="00CE65B8" w:rsidP="00CE65B8">
      <w:pPr>
        <w:pStyle w:val="ListParagraph"/>
        <w:ind w:left="1440"/>
      </w:pPr>
      <w:r>
        <w:t xml:space="preserve">Zach Johnson, presenter; Judy Stoffel, presenter; Todd </w:t>
      </w:r>
      <w:proofErr w:type="spellStart"/>
      <w:r>
        <w:t>Ohnesorge</w:t>
      </w:r>
      <w:proofErr w:type="spellEnd"/>
      <w:r>
        <w:t xml:space="preserve">, IVRS; Cheri Kampman, KCC; Jennifer </w:t>
      </w:r>
      <w:proofErr w:type="spellStart"/>
      <w:r>
        <w:t>Otten</w:t>
      </w:r>
      <w:proofErr w:type="spellEnd"/>
      <w:r>
        <w:t xml:space="preserve">, Red Star Yeast; </w:t>
      </w:r>
      <w:r w:rsidR="00612BEE">
        <w:t>Laura Smith, Centro; Kate Pine, Iowa Works; Mark Williams, QPS; Cherrie Spurlin, MRA, Kristy Black, Kirkwood; Mike Kubas, KCC Academy instructor</w:t>
      </w:r>
      <w:r w:rsidR="005C4A5A">
        <w:t xml:space="preserve">; Larry Becker, TSF Structures; Vicki Jackson, PMX; Derek Trotter, </w:t>
      </w:r>
      <w:proofErr w:type="spellStart"/>
      <w:r w:rsidR="005C4A5A">
        <w:t>Aerotek</w:t>
      </w:r>
      <w:proofErr w:type="spellEnd"/>
      <w:r w:rsidR="005C4A5A">
        <w:t xml:space="preserve">, Zoom: Jim Otto, Academy Instructor; Emily Russ, MEDCO; Nicole Houck, Parker Hannifin; Barb Rawson, facilitator. </w:t>
      </w:r>
    </w:p>
    <w:p w14:paraId="04648098" w14:textId="77777777" w:rsidR="00A93168" w:rsidRDefault="00A93168" w:rsidP="00A93168">
      <w:pPr>
        <w:pStyle w:val="ListParagraph"/>
        <w:ind w:left="1080"/>
      </w:pPr>
    </w:p>
    <w:p w14:paraId="2B286E20" w14:textId="713BFFBD" w:rsidR="00A93168" w:rsidRDefault="00A93168" w:rsidP="00D2071D">
      <w:pPr>
        <w:pStyle w:val="ListParagraph"/>
        <w:numPr>
          <w:ilvl w:val="0"/>
          <w:numId w:val="1"/>
        </w:numPr>
      </w:pPr>
      <w:r>
        <w:t>Speakers – Operators Training Program Zach Johnson and Judy Stoffel</w:t>
      </w:r>
    </w:p>
    <w:p w14:paraId="1873205D" w14:textId="2A00B894" w:rsidR="00F65218" w:rsidRDefault="00C84E71" w:rsidP="00064A60">
      <w:pPr>
        <w:ind w:left="1080"/>
      </w:pPr>
      <w:r>
        <w:t>The Operator certificate is t</w:t>
      </w:r>
      <w:r w:rsidR="00D51C18">
        <w:t xml:space="preserve">raining provided to give skills for people </w:t>
      </w:r>
      <w:r w:rsidR="00814FF9">
        <w:t>l</w:t>
      </w:r>
      <w:r w:rsidR="00D51C18">
        <w:t xml:space="preserve">ight </w:t>
      </w:r>
      <w:proofErr w:type="spellStart"/>
      <w:r w:rsidR="00D51C18">
        <w:t>mfg</w:t>
      </w:r>
      <w:proofErr w:type="spellEnd"/>
      <w:r w:rsidR="00D51C18">
        <w:t>/operator training (fork truck, OSHA 10, CPR, math, computer usage</w:t>
      </w:r>
      <w:r w:rsidR="00A3433D">
        <w:t>, etc.)</w:t>
      </w:r>
      <w:r w:rsidR="00D51C18">
        <w:t>.</w:t>
      </w:r>
      <w:r w:rsidR="00A3433D">
        <w:t xml:space="preserve"> The program is d</w:t>
      </w:r>
      <w:r w:rsidR="00D51C18">
        <w:t xml:space="preserve">esigned around industry feedback and focus groups. Students had </w:t>
      </w:r>
      <w:r w:rsidR="00A3433D">
        <w:t xml:space="preserve">an </w:t>
      </w:r>
      <w:r w:rsidR="00D51C18">
        <w:t>opportunity to meet and be interviewed by different employers.</w:t>
      </w:r>
      <w:r w:rsidR="00A3433D">
        <w:t xml:space="preserve"> A </w:t>
      </w:r>
      <w:r w:rsidR="00D618EA">
        <w:t xml:space="preserve">consortium of interested businesses (11 </w:t>
      </w:r>
      <w:r w:rsidR="00E3224D">
        <w:t xml:space="preserve">business </w:t>
      </w:r>
      <w:r w:rsidR="00D618EA">
        <w:t>partners)</w:t>
      </w:r>
      <w:r w:rsidR="00A3433D">
        <w:t xml:space="preserve"> was created</w:t>
      </w:r>
      <w:r w:rsidR="00E3224D">
        <w:t xml:space="preserve">. </w:t>
      </w:r>
      <w:r w:rsidR="00A3433D">
        <w:t>The program w</w:t>
      </w:r>
      <w:r w:rsidR="00E3224D">
        <w:t>ill run again starting  June 3</w:t>
      </w:r>
      <w:r w:rsidR="00E3224D" w:rsidRPr="00E3224D">
        <w:rPr>
          <w:vertAlign w:val="superscript"/>
        </w:rPr>
        <w:t>rd</w:t>
      </w:r>
      <w:r w:rsidR="00E3224D">
        <w:t>.</w:t>
      </w:r>
      <w:r>
        <w:t xml:space="preserve"> If you would like to be an employer partner con</w:t>
      </w:r>
      <w:r w:rsidR="00A3433D">
        <w:t>tact Judy Stoffel/</w:t>
      </w:r>
      <w:r w:rsidR="00A3433D" w:rsidRPr="00A3433D">
        <w:t xml:space="preserve"> </w:t>
      </w:r>
      <w:r w:rsidR="00A3433D">
        <w:t xml:space="preserve">Zach Johnson </w:t>
      </w:r>
      <w:hyperlink r:id="rId9" w:history="1">
        <w:r w:rsidR="00A3433D">
          <w:rPr>
            <w:rStyle w:val="Hyperlink"/>
          </w:rPr>
          <w:t>Judy.Stoffel@kirkwood.edu</w:t>
        </w:r>
      </w:hyperlink>
      <w:r w:rsidR="00A3433D">
        <w:t xml:space="preserve"> or </w:t>
      </w:r>
      <w:hyperlink r:id="rId10" w:history="1">
        <w:r w:rsidR="00A3433D" w:rsidRPr="00D47C0B">
          <w:rPr>
            <w:rStyle w:val="Hyperlink"/>
          </w:rPr>
          <w:t>Zach.Johnson@Kirkwood.edu</w:t>
        </w:r>
      </w:hyperlink>
      <w:r w:rsidR="00A3433D">
        <w:t xml:space="preserve"> </w:t>
      </w:r>
    </w:p>
    <w:p w14:paraId="47FD061C" w14:textId="77777777" w:rsidR="00D618EA" w:rsidRDefault="00D618EA" w:rsidP="00F65218">
      <w:pPr>
        <w:pStyle w:val="ListParagraph"/>
        <w:ind w:left="1080"/>
      </w:pPr>
    </w:p>
    <w:p w14:paraId="2E5013E4" w14:textId="2CFBD60C" w:rsidR="00AF7FEF" w:rsidRDefault="00F71FC8" w:rsidP="00683D0D">
      <w:pPr>
        <w:pStyle w:val="ListParagraph"/>
        <w:numPr>
          <w:ilvl w:val="0"/>
          <w:numId w:val="1"/>
        </w:numPr>
      </w:pPr>
      <w:r>
        <w:t>Treasurer Report</w:t>
      </w:r>
      <w:r w:rsidR="00582CED">
        <w:t xml:space="preserve"> – Erik Lewi</w:t>
      </w:r>
      <w:r w:rsidR="00AF7FEF">
        <w:t>s</w:t>
      </w:r>
      <w:r w:rsidR="00F57E5E">
        <w:t xml:space="preserve">- </w:t>
      </w:r>
      <w:r w:rsidR="00571D86">
        <w:t xml:space="preserve"> </w:t>
      </w:r>
      <w:r w:rsidR="005C4A5A">
        <w:t>The</w:t>
      </w:r>
      <w:r w:rsidR="00F57E5E">
        <w:t xml:space="preserve"> </w:t>
      </w:r>
      <w:r w:rsidR="00571D86">
        <w:t xml:space="preserve">balance </w:t>
      </w:r>
      <w:r w:rsidR="005C4A5A">
        <w:t xml:space="preserve">is </w:t>
      </w:r>
      <w:r w:rsidR="00F57E5E">
        <w:t>$4285</w:t>
      </w:r>
      <w:r w:rsidR="005C4A5A">
        <w:t>. A</w:t>
      </w:r>
      <w:r w:rsidR="00571D86">
        <w:t xml:space="preserve"> check </w:t>
      </w:r>
      <w:r w:rsidR="00F57E5E">
        <w:t>was written today for $367</w:t>
      </w:r>
      <w:r w:rsidR="00CE65B8">
        <w:t>.5</w:t>
      </w:r>
      <w:r w:rsidR="00F57E5E">
        <w:t xml:space="preserve"> for portal curriculum development  bringing the balance to $3918.</w:t>
      </w:r>
    </w:p>
    <w:p w14:paraId="197481F0" w14:textId="77777777" w:rsidR="00AF7FEF" w:rsidRDefault="00AF7FEF" w:rsidP="00AF7FEF">
      <w:pPr>
        <w:pStyle w:val="ListParagraph"/>
      </w:pPr>
    </w:p>
    <w:p w14:paraId="080EE1E4" w14:textId="042AE12E" w:rsidR="00AF7FEF" w:rsidRDefault="00AF7FEF" w:rsidP="00AF7FEF">
      <w:pPr>
        <w:pStyle w:val="ListParagraph"/>
        <w:numPr>
          <w:ilvl w:val="0"/>
          <w:numId w:val="1"/>
        </w:numPr>
      </w:pPr>
      <w:r>
        <w:t>Committee Reports</w:t>
      </w:r>
      <w:r w:rsidR="004D5E9E">
        <w:t xml:space="preserve"> </w:t>
      </w:r>
    </w:p>
    <w:p w14:paraId="1E24E26B" w14:textId="471A53C1" w:rsidR="00AF7FEF" w:rsidRDefault="00AF7FEF" w:rsidP="00AF7FEF">
      <w:pPr>
        <w:pStyle w:val="ListParagraph"/>
        <w:numPr>
          <w:ilvl w:val="1"/>
          <w:numId w:val="1"/>
        </w:numPr>
      </w:pPr>
      <w:r>
        <w:t>Signing day</w:t>
      </w:r>
      <w:r w:rsidR="0071378C">
        <w:t xml:space="preserve"> - </w:t>
      </w:r>
      <w:r w:rsidR="00F57E5E">
        <w:t xml:space="preserve"> Barb Rawson – plans are underway for a Signing Day in May in cooperation with ICR Iowa.  Recent meetings to finalize details have been delayed due to weather.</w:t>
      </w:r>
    </w:p>
    <w:p w14:paraId="5626DEB9" w14:textId="265DCA5F" w:rsidR="00AF7FEF" w:rsidRDefault="00AF7FEF" w:rsidP="00AF7FEF">
      <w:pPr>
        <w:pStyle w:val="ListParagraph"/>
        <w:numPr>
          <w:ilvl w:val="1"/>
          <w:numId w:val="1"/>
        </w:numPr>
      </w:pPr>
      <w:r>
        <w:t>MS Increase Involvement</w:t>
      </w:r>
      <w:r w:rsidR="00C83628">
        <w:t>-</w:t>
      </w:r>
      <w:r w:rsidR="00090328">
        <w:t xml:space="preserve"> Tom/Brian</w:t>
      </w:r>
    </w:p>
    <w:p w14:paraId="77296611" w14:textId="1BE9DE9F" w:rsidR="00D82885" w:rsidRDefault="00D82885" w:rsidP="00D82885">
      <w:pPr>
        <w:pStyle w:val="ListParagraph"/>
        <w:numPr>
          <w:ilvl w:val="2"/>
          <w:numId w:val="1"/>
        </w:numPr>
      </w:pPr>
      <w:r>
        <w:t xml:space="preserve">Vernon MS project/KCC </w:t>
      </w:r>
      <w:r w:rsidR="00683D0D">
        <w:t>AutoCAD</w:t>
      </w:r>
      <w:r>
        <w:t>/</w:t>
      </w:r>
      <w:r w:rsidR="00F57E5E">
        <w:t xml:space="preserve">New Leader </w:t>
      </w:r>
      <w:proofErr w:type="spellStart"/>
      <w:r w:rsidR="00F57E5E">
        <w:t>Mfg</w:t>
      </w:r>
      <w:proofErr w:type="spellEnd"/>
      <w:r w:rsidR="00F57E5E">
        <w:t xml:space="preserve"> (formerly </w:t>
      </w:r>
      <w:r>
        <w:t>Highway Equipment</w:t>
      </w:r>
      <w:r w:rsidR="00F57E5E">
        <w:t xml:space="preserve">) – the team presented to Vernon MS students twice about manufacturing, introducing the portal and the steps to design their emblem. The next step is to have the MS students Zoom in with the KCC </w:t>
      </w:r>
      <w:r w:rsidR="00683D0D">
        <w:t>AutoCAD</w:t>
      </w:r>
      <w:r w:rsidR="00F57E5E">
        <w:t xml:space="preserve"> class and discuss their designs that will be transferred from Google Draw into </w:t>
      </w:r>
      <w:r w:rsidR="00683D0D">
        <w:t>AutoCAD</w:t>
      </w:r>
      <w:r w:rsidR="00F57E5E">
        <w:t>. The tour at New Leader Mfg. (formerly Highway Equipment) with all of the students is</w:t>
      </w:r>
      <w:r w:rsidR="00683D0D">
        <w:t xml:space="preserve"> on February 28</w:t>
      </w:r>
      <w:r w:rsidR="00683D0D" w:rsidRPr="00683D0D">
        <w:rPr>
          <w:vertAlign w:val="superscript"/>
        </w:rPr>
        <w:t>th</w:t>
      </w:r>
      <w:r w:rsidR="00683D0D">
        <w:t>.</w:t>
      </w:r>
      <w:r w:rsidR="00F57E5E">
        <w:t xml:space="preserve"> </w:t>
      </w:r>
    </w:p>
    <w:p w14:paraId="2DB4A9DF" w14:textId="77777777" w:rsidR="00124BE1" w:rsidRDefault="00AF7FEF" w:rsidP="005E088A">
      <w:pPr>
        <w:pStyle w:val="ListParagraph"/>
        <w:numPr>
          <w:ilvl w:val="1"/>
          <w:numId w:val="1"/>
        </w:numPr>
      </w:pPr>
      <w:r>
        <w:t>Academy Involvement</w:t>
      </w:r>
      <w:r w:rsidR="0071378C">
        <w:t xml:space="preserve"> – </w:t>
      </w:r>
      <w:r w:rsidR="00A35192">
        <w:t xml:space="preserve"> </w:t>
      </w:r>
    </w:p>
    <w:p w14:paraId="59C69E87" w14:textId="0A189958" w:rsidR="005E088A" w:rsidRDefault="00683D0D" w:rsidP="00124BE1">
      <w:pPr>
        <w:pStyle w:val="ListParagraph"/>
        <w:numPr>
          <w:ilvl w:val="2"/>
          <w:numId w:val="1"/>
        </w:numPr>
      </w:pPr>
      <w:r>
        <w:t>T</w:t>
      </w:r>
      <w:r w:rsidR="00124BE1">
        <w:t xml:space="preserve">he ACE instructors </w:t>
      </w:r>
      <w:r>
        <w:t xml:space="preserve">have been added </w:t>
      </w:r>
      <w:r w:rsidR="00124BE1">
        <w:t>to the contact list</w:t>
      </w:r>
      <w:r w:rsidR="00812999">
        <w:t xml:space="preserve"> – see attached</w:t>
      </w:r>
    </w:p>
    <w:p w14:paraId="29C6F8DC" w14:textId="1B1DDBAC" w:rsidR="004B42F1" w:rsidRDefault="004E7AB7" w:rsidP="004B42F1">
      <w:pPr>
        <w:pStyle w:val="ListParagraph"/>
        <w:numPr>
          <w:ilvl w:val="2"/>
          <w:numId w:val="1"/>
        </w:numPr>
      </w:pPr>
      <w:r>
        <w:t>Q</w:t>
      </w:r>
      <w:r w:rsidR="00124BE1">
        <w:t xml:space="preserve">uestion for Academy instructors – </w:t>
      </w:r>
      <w:r w:rsidR="00683D0D">
        <w:t xml:space="preserve">There was a discussion with the academy instructors to let the AMSB know if they need </w:t>
      </w:r>
      <w:r w:rsidR="00124BE1">
        <w:t>indust</w:t>
      </w:r>
      <w:r w:rsidR="00683D0D">
        <w:t xml:space="preserve">ry speakers in the classroom, </w:t>
      </w:r>
      <w:r w:rsidR="00124BE1">
        <w:t>on-site tours</w:t>
      </w:r>
      <w:r w:rsidR="00683D0D">
        <w:t xml:space="preserve"> or classroom supplies.</w:t>
      </w:r>
      <w:r w:rsidR="00F249BA">
        <w:t xml:space="preserve"> The AMSB wants to</w:t>
      </w:r>
      <w:r w:rsidR="005C4A5A">
        <w:t xml:space="preserve"> help and partner anyway we can.</w:t>
      </w:r>
    </w:p>
    <w:p w14:paraId="7803C834" w14:textId="7E6EF2FE" w:rsidR="00861A9B" w:rsidRDefault="004F6C5E" w:rsidP="00D42A63">
      <w:pPr>
        <w:pStyle w:val="ListParagraph"/>
        <w:numPr>
          <w:ilvl w:val="1"/>
          <w:numId w:val="1"/>
        </w:numPr>
      </w:pPr>
      <w:r>
        <w:t xml:space="preserve">Portal </w:t>
      </w:r>
      <w:r w:rsidR="00124BE1">
        <w:t>–</w:t>
      </w:r>
      <w:r w:rsidR="00090328">
        <w:t xml:space="preserve"> </w:t>
      </w:r>
      <w:r w:rsidR="00D42A63" w:rsidRPr="00D42A63">
        <w:t xml:space="preserve">https://explore-manufacturing.org/ </w:t>
      </w:r>
      <w:r w:rsidR="00D42A63">
        <w:t xml:space="preserve">    </w:t>
      </w:r>
      <w:r w:rsidR="00090328">
        <w:t>Whitney</w:t>
      </w:r>
    </w:p>
    <w:p w14:paraId="0415CE30" w14:textId="564CCFBF" w:rsidR="00124BE1" w:rsidRDefault="00124BE1" w:rsidP="00124BE1">
      <w:pPr>
        <w:pStyle w:val="ListParagraph"/>
        <w:numPr>
          <w:ilvl w:val="2"/>
          <w:numId w:val="1"/>
        </w:numPr>
      </w:pPr>
      <w:r>
        <w:t>Curriculum</w:t>
      </w:r>
      <w:r w:rsidR="00683D0D">
        <w:t xml:space="preserve"> –check out the new curriculum located on the About page on the curriculum tab. There is a strategy being developed about getting the word out to educators about the portal.</w:t>
      </w:r>
    </w:p>
    <w:p w14:paraId="1E9F2758" w14:textId="54B4409E" w:rsidR="00124BE1" w:rsidRDefault="00124BE1" w:rsidP="00124BE1">
      <w:pPr>
        <w:pStyle w:val="ListParagraph"/>
        <w:numPr>
          <w:ilvl w:val="2"/>
          <w:numId w:val="1"/>
        </w:numPr>
      </w:pPr>
      <w:r>
        <w:lastRenderedPageBreak/>
        <w:t>P</w:t>
      </w:r>
      <w:r w:rsidR="004E7AB7">
        <w:t>resentation</w:t>
      </w:r>
      <w:r w:rsidR="00FF0D38">
        <w:t xml:space="preserve"> to educators/schools</w:t>
      </w:r>
      <w:r w:rsidR="00683D0D">
        <w:t xml:space="preserve"> – There is a presentation that is ready to give if you know of any educators or groups that may be interested in the portal and manufacturing.</w:t>
      </w:r>
    </w:p>
    <w:p w14:paraId="4DC64100" w14:textId="4323953E" w:rsidR="00D42A63" w:rsidRDefault="00D42A63" w:rsidP="00D42A63">
      <w:pPr>
        <w:pStyle w:val="ListParagraph"/>
        <w:numPr>
          <w:ilvl w:val="2"/>
          <w:numId w:val="1"/>
        </w:numPr>
      </w:pPr>
      <w:r>
        <w:t xml:space="preserve">Facebook – like us on Facebook  </w:t>
      </w:r>
      <w:r w:rsidRPr="00D42A63">
        <w:t>ICR Iowa Advanced Manufacturing Sector Board</w:t>
      </w:r>
    </w:p>
    <w:p w14:paraId="4721376D" w14:textId="65045F24" w:rsidR="00D42A63" w:rsidRDefault="00683D0D" w:rsidP="00D42A63">
      <w:pPr>
        <w:pStyle w:val="ListParagraph"/>
        <w:numPr>
          <w:ilvl w:val="2"/>
          <w:numId w:val="1"/>
        </w:numPr>
      </w:pPr>
      <w:r>
        <w:t xml:space="preserve">Please forward </w:t>
      </w:r>
      <w:r w:rsidR="00D42A63">
        <w:t xml:space="preserve"> </w:t>
      </w:r>
      <w:proofErr w:type="spellStart"/>
      <w:r w:rsidR="00D42A63">
        <w:t>mfg</w:t>
      </w:r>
      <w:proofErr w:type="spellEnd"/>
      <w:r w:rsidR="00D42A63">
        <w:t xml:space="preserve"> related news and articles to put on portal and Facebook</w:t>
      </w:r>
    </w:p>
    <w:p w14:paraId="5929B460" w14:textId="77777777" w:rsidR="00884B1E" w:rsidRDefault="00884B1E" w:rsidP="00884B1E">
      <w:pPr>
        <w:pStyle w:val="ListParagraph"/>
        <w:ind w:left="1440"/>
      </w:pPr>
    </w:p>
    <w:p w14:paraId="604AD318" w14:textId="0F1E818B" w:rsidR="00995C70" w:rsidRDefault="00901868" w:rsidP="00995C70">
      <w:pPr>
        <w:pStyle w:val="ListParagraph"/>
        <w:numPr>
          <w:ilvl w:val="0"/>
          <w:numId w:val="1"/>
        </w:numPr>
      </w:pPr>
      <w:r>
        <w:t>N</w:t>
      </w:r>
      <w:r w:rsidR="00F254EB">
        <w:t xml:space="preserve">ext </w:t>
      </w:r>
      <w:r w:rsidR="00176073">
        <w:t xml:space="preserve">Manufacturing </w:t>
      </w:r>
      <w:r w:rsidR="00F254EB">
        <w:t>Tour</w:t>
      </w:r>
      <w:r w:rsidR="005E088A">
        <w:t xml:space="preserve"> </w:t>
      </w:r>
      <w:r w:rsidR="001A37DC">
        <w:t>–</w:t>
      </w:r>
      <w:r w:rsidR="00D2071D">
        <w:t xml:space="preserve"> </w:t>
      </w:r>
      <w:r w:rsidR="00683D0D">
        <w:t xml:space="preserve">New Leader Equipment (formerly </w:t>
      </w:r>
      <w:r w:rsidR="004E7AB7">
        <w:t>Highway Equipment</w:t>
      </w:r>
      <w:r w:rsidR="00683D0D">
        <w:t>)</w:t>
      </w:r>
      <w:r w:rsidR="004E7AB7">
        <w:t xml:space="preserve"> on 2/28</w:t>
      </w:r>
      <w:r w:rsidR="00683D0D">
        <w:t xml:space="preserve"> from 1:30-3pm</w:t>
      </w:r>
    </w:p>
    <w:p w14:paraId="2AE6C293" w14:textId="77777777" w:rsidR="00995C70" w:rsidRDefault="00995C70" w:rsidP="00995C70">
      <w:pPr>
        <w:pStyle w:val="ListParagraph"/>
        <w:ind w:left="1080"/>
      </w:pPr>
    </w:p>
    <w:p w14:paraId="099858F1" w14:textId="51DE043A" w:rsidR="00067802" w:rsidRDefault="00995C70" w:rsidP="00BF29C8">
      <w:pPr>
        <w:pStyle w:val="ListParagraph"/>
        <w:numPr>
          <w:ilvl w:val="0"/>
          <w:numId w:val="1"/>
        </w:numPr>
      </w:pPr>
      <w:r>
        <w:t>All Stars</w:t>
      </w:r>
      <w:r w:rsidR="00574F68">
        <w:t xml:space="preserve">  </w:t>
      </w:r>
      <w:r w:rsidR="004E7AB7">
        <w:t>Advanced Manufacturing</w:t>
      </w:r>
      <w:r w:rsidR="00BF29C8">
        <w:t xml:space="preserve">  Winners</w:t>
      </w:r>
    </w:p>
    <w:p w14:paraId="4F6EAC74" w14:textId="77777777" w:rsidR="00BF29C8" w:rsidRDefault="00BF29C8" w:rsidP="00BF29C8">
      <w:pPr>
        <w:pStyle w:val="ListParagraph"/>
      </w:pPr>
    </w:p>
    <w:p w14:paraId="7997CBB4" w14:textId="2DD440F2" w:rsidR="00BF29C8" w:rsidRDefault="00BF29C8" w:rsidP="00BF29C8">
      <w:pPr>
        <w:pStyle w:val="ListParagraph"/>
        <w:numPr>
          <w:ilvl w:val="1"/>
          <w:numId w:val="1"/>
        </w:numPr>
      </w:pPr>
      <w:proofErr w:type="spellStart"/>
      <w:r>
        <w:t>Clickstop</w:t>
      </w:r>
      <w:proofErr w:type="spellEnd"/>
      <w:r>
        <w:t xml:space="preserve"> – Sandra Hawes</w:t>
      </w:r>
    </w:p>
    <w:p w14:paraId="42CC4CBF" w14:textId="0939966A" w:rsidR="00BF29C8" w:rsidRDefault="00BF29C8" w:rsidP="00BF29C8">
      <w:pPr>
        <w:pStyle w:val="ListParagraph"/>
        <w:numPr>
          <w:ilvl w:val="1"/>
          <w:numId w:val="1"/>
        </w:numPr>
      </w:pPr>
      <w:r>
        <w:t>World Class Industries – Katie Wagner</w:t>
      </w:r>
    </w:p>
    <w:p w14:paraId="44D6D988" w14:textId="31ECA114" w:rsidR="00BF29C8" w:rsidRDefault="00BF29C8" w:rsidP="00BF29C8">
      <w:pPr>
        <w:pStyle w:val="ListParagraph"/>
        <w:numPr>
          <w:ilvl w:val="1"/>
          <w:numId w:val="1"/>
        </w:numPr>
      </w:pPr>
      <w:r>
        <w:t>Honorable Mentions will be recognized</w:t>
      </w:r>
      <w:r w:rsidR="004E7AB7">
        <w:t xml:space="preserve"> at the luncheon</w:t>
      </w:r>
    </w:p>
    <w:p w14:paraId="30E719A2" w14:textId="77777777" w:rsidR="00995C70" w:rsidRDefault="00995C70" w:rsidP="00176073">
      <w:pPr>
        <w:pStyle w:val="ListParagraph"/>
        <w:ind w:left="1080"/>
      </w:pPr>
    </w:p>
    <w:p w14:paraId="5BAE53F1" w14:textId="3074BAA1" w:rsidR="00BF29C8" w:rsidRDefault="00BF29C8" w:rsidP="003A1AF8">
      <w:pPr>
        <w:pStyle w:val="ListParagraph"/>
        <w:numPr>
          <w:ilvl w:val="0"/>
          <w:numId w:val="1"/>
        </w:numPr>
      </w:pPr>
      <w:r>
        <w:t xml:space="preserve">All Stars Luncheon </w:t>
      </w:r>
    </w:p>
    <w:p w14:paraId="341CEA52" w14:textId="55599DA2" w:rsidR="004E7AB7" w:rsidRDefault="00BF29C8" w:rsidP="00FF0D38">
      <w:pPr>
        <w:pStyle w:val="ListParagraph"/>
        <w:numPr>
          <w:ilvl w:val="1"/>
          <w:numId w:val="1"/>
        </w:numPr>
      </w:pPr>
      <w:r>
        <w:t>May 23rd from 11:00 am – 1:00 pm</w:t>
      </w:r>
    </w:p>
    <w:p w14:paraId="10F3AEB3" w14:textId="6EEB72B4" w:rsidR="003A1AF8" w:rsidRDefault="003A1AF8" w:rsidP="003A1AF8">
      <w:pPr>
        <w:pStyle w:val="ListParagraph"/>
        <w:numPr>
          <w:ilvl w:val="0"/>
          <w:numId w:val="1"/>
        </w:numPr>
      </w:pPr>
      <w:r>
        <w:t xml:space="preserve"> Partner Updates</w:t>
      </w:r>
    </w:p>
    <w:p w14:paraId="599C441F" w14:textId="3E2DF42A" w:rsidR="00470B2A" w:rsidRDefault="0063577E" w:rsidP="0063577E">
      <w:pPr>
        <w:pStyle w:val="ListParagraph"/>
        <w:numPr>
          <w:ilvl w:val="1"/>
          <w:numId w:val="1"/>
        </w:numPr>
      </w:pPr>
      <w:r>
        <w:t>Presentation on Unemployment Insurance and Employer Liability Update on February 27</w:t>
      </w:r>
      <w:r w:rsidRPr="0063577E">
        <w:rPr>
          <w:vertAlign w:val="superscript"/>
        </w:rPr>
        <w:t>th</w:t>
      </w:r>
      <w:r>
        <w:t xml:space="preserve"> </w:t>
      </w:r>
      <w:hyperlink r:id="rId11" w:history="1">
        <w:r w:rsidRPr="005F07FE">
          <w:rPr>
            <w:rStyle w:val="Hyperlink"/>
          </w:rPr>
          <w:t>https://ui-updates2019.eventbrite.com</w:t>
        </w:r>
      </w:hyperlink>
    </w:p>
    <w:p w14:paraId="69C1943A" w14:textId="67B0AA7C" w:rsidR="0063577E" w:rsidRDefault="0063577E" w:rsidP="0063577E">
      <w:pPr>
        <w:pStyle w:val="ListParagraph"/>
        <w:numPr>
          <w:ilvl w:val="1"/>
          <w:numId w:val="1"/>
        </w:numPr>
      </w:pPr>
      <w:r>
        <w:t>IPI Tour of Anamosa State Penitentiary Feb 20</w:t>
      </w:r>
      <w:r w:rsidRPr="0063577E">
        <w:rPr>
          <w:vertAlign w:val="superscript"/>
        </w:rPr>
        <w:t>th</w:t>
      </w:r>
      <w:r>
        <w:t xml:space="preserve"> from 8:30-1pm. This program will take a look at how Lean practices are utilized at the prison during their manufacturing processes. </w:t>
      </w:r>
      <w:hyperlink r:id="rId12" w:history="1">
        <w:r w:rsidRPr="005F07FE">
          <w:rPr>
            <w:rStyle w:val="Hyperlink"/>
          </w:rPr>
          <w:t>https://www.eventbrite.com/e/tour-iowa-prison-industries-using-lean-in-a-unique-setting-tickets-53447447755?discount=IPIGUEST</w:t>
        </w:r>
      </w:hyperlink>
    </w:p>
    <w:p w14:paraId="4D5F41E0" w14:textId="5894400C" w:rsidR="0063577E" w:rsidRDefault="00904124" w:rsidP="0063577E">
      <w:pPr>
        <w:pStyle w:val="ListParagraph"/>
        <w:numPr>
          <w:ilvl w:val="1"/>
          <w:numId w:val="1"/>
        </w:numPr>
      </w:pPr>
      <w:r>
        <w:t xml:space="preserve">Goodwill is creating a weeklong Journeys career exploration class to help people decide career paths. </w:t>
      </w:r>
    </w:p>
    <w:p w14:paraId="4A69E5E6" w14:textId="11E72010" w:rsidR="00F83598" w:rsidRDefault="00F83598" w:rsidP="0063577E">
      <w:pPr>
        <w:pStyle w:val="ListParagraph"/>
        <w:numPr>
          <w:ilvl w:val="1"/>
          <w:numId w:val="1"/>
        </w:numPr>
      </w:pPr>
      <w:r>
        <w:t xml:space="preserve">Future ready Career Fair – Tara Troester is only accepting active sector board companies to join at this time. There are 50 students registered to date and Tara has outreach planned to grow that number.  If interested email Tara at </w:t>
      </w:r>
      <w:hyperlink r:id="rId13" w:history="1">
        <w:r w:rsidRPr="00D47C0B">
          <w:rPr>
            <w:rStyle w:val="Hyperlink"/>
          </w:rPr>
          <w:t>TTroester@cr.k12.ia.us</w:t>
        </w:r>
      </w:hyperlink>
      <w:r>
        <w:t xml:space="preserve"> </w:t>
      </w:r>
    </w:p>
    <w:p w14:paraId="2DE5B821" w14:textId="77777777" w:rsidR="00F83598" w:rsidRDefault="00F83598" w:rsidP="00F83598">
      <w:pPr>
        <w:pStyle w:val="ListParagraph"/>
        <w:ind w:left="1440"/>
      </w:pP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76BF5" w14:paraId="00DD7870" w14:textId="77777777" w:rsidTr="00776BF5">
        <w:tc>
          <w:tcPr>
            <w:tcW w:w="0" w:type="auto"/>
            <w:vAlign w:val="center"/>
            <w:hideMark/>
          </w:tcPr>
          <w:p w14:paraId="30BA9471" w14:textId="77777777" w:rsidR="00776BF5" w:rsidRDefault="00776BF5">
            <w:pPr>
              <w:jc w:val="center"/>
              <w:rPr>
                <w:rFonts w:ascii="Times New Roman" w:eastAsia="Times New Roman" w:hAnsi="Times New Roman" w:cs="Times New Roman"/>
                <w:sz w:val="20"/>
                <w:szCs w:val="20"/>
              </w:rPr>
            </w:pPr>
          </w:p>
        </w:tc>
      </w:tr>
    </w:tbl>
    <w:p w14:paraId="5861D3FF" w14:textId="4D3A0418" w:rsidR="00861A9B" w:rsidRDefault="000B7393" w:rsidP="004F0221">
      <w:pPr>
        <w:pStyle w:val="ListParagraph"/>
        <w:numPr>
          <w:ilvl w:val="0"/>
          <w:numId w:val="1"/>
        </w:numPr>
      </w:pPr>
      <w:r>
        <w:t>Bio</w:t>
      </w:r>
      <w:r w:rsidR="004E24D1">
        <w:t xml:space="preserve"> Technology/</w:t>
      </w:r>
      <w:r>
        <w:t xml:space="preserve"> Food </w:t>
      </w:r>
      <w:r w:rsidR="004E24D1">
        <w:t>Science Education</w:t>
      </w:r>
      <w:r>
        <w:t xml:space="preserve"> Day</w:t>
      </w:r>
      <w:r w:rsidR="00836D14">
        <w:t xml:space="preserve"> March 28, 2019</w:t>
      </w:r>
      <w:r w:rsidR="00D958E4">
        <w:t>. Offering company tours and panel discussion</w:t>
      </w:r>
      <w:r w:rsidR="004E7AB7">
        <w:t xml:space="preserve"> are </w:t>
      </w:r>
      <w:r w:rsidR="00D958E4">
        <w:t xml:space="preserve">Diamond V, General Mills, Red Star Yeast, Quaker Oats, </w:t>
      </w:r>
      <w:proofErr w:type="spellStart"/>
      <w:r w:rsidR="00D958E4">
        <w:t>Dupont</w:t>
      </w:r>
      <w:proofErr w:type="spellEnd"/>
      <w:r w:rsidR="00D958E4">
        <w:t>, ADM and JRS Pharma</w:t>
      </w:r>
    </w:p>
    <w:p w14:paraId="10F3AEB4" w14:textId="77777777" w:rsidR="003A1AF8" w:rsidRDefault="003A1AF8" w:rsidP="003A1AF8">
      <w:pPr>
        <w:pStyle w:val="ListParagraph"/>
      </w:pPr>
    </w:p>
    <w:p w14:paraId="512C6F99" w14:textId="2BA8244B" w:rsidR="00ED2C5F" w:rsidRPr="00385598" w:rsidRDefault="00A01CD2" w:rsidP="00385598">
      <w:pPr>
        <w:pStyle w:val="ListParagraph"/>
        <w:numPr>
          <w:ilvl w:val="0"/>
          <w:numId w:val="1"/>
        </w:numPr>
      </w:pPr>
      <w:r>
        <w:t xml:space="preserve">Next </w:t>
      </w:r>
      <w:r w:rsidR="00F65218">
        <w:t>Meeting</w:t>
      </w:r>
      <w:r w:rsidR="00776BF5">
        <w:t xml:space="preserve"> March 18</w:t>
      </w:r>
      <w:r w:rsidR="004D5E9E">
        <w:t xml:space="preserve">, </w:t>
      </w:r>
      <w:r w:rsidR="00995C70">
        <w:t>2019 from</w:t>
      </w:r>
      <w:r w:rsidR="003A1AF8">
        <w:t xml:space="preserve"> 3-5 pm</w:t>
      </w:r>
      <w:r w:rsidR="004D5E9E">
        <w:t xml:space="preserve"> </w:t>
      </w:r>
      <w:r w:rsidR="00ED2C5F" w:rsidRPr="00385598">
        <w:rPr>
          <w:rFonts w:eastAsia="Times New Roman"/>
        </w:rPr>
        <w:br/>
      </w:r>
    </w:p>
    <w:p w14:paraId="30FA9CEA" w14:textId="462B9C43" w:rsidR="00B35EBC" w:rsidRDefault="00B35EBC" w:rsidP="00574F68">
      <w:pPr>
        <w:rPr>
          <w:rStyle w:val="Hyperlink"/>
        </w:rPr>
      </w:pPr>
    </w:p>
    <w:sectPr w:rsidR="00B35EBC" w:rsidSect="004F0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FF9"/>
    <w:multiLevelType w:val="hybridMultilevel"/>
    <w:tmpl w:val="33F82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48F101D"/>
    <w:multiLevelType w:val="hybridMultilevel"/>
    <w:tmpl w:val="DDE88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A04308"/>
    <w:multiLevelType w:val="hybridMultilevel"/>
    <w:tmpl w:val="30D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BC1D4A"/>
    <w:multiLevelType w:val="hybridMultilevel"/>
    <w:tmpl w:val="B7BAF93E"/>
    <w:lvl w:ilvl="0" w:tplc="5C466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53307"/>
    <w:multiLevelType w:val="hybridMultilevel"/>
    <w:tmpl w:val="90CE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8"/>
    <w:rsid w:val="00024DDC"/>
    <w:rsid w:val="00064A60"/>
    <w:rsid w:val="00067802"/>
    <w:rsid w:val="00090328"/>
    <w:rsid w:val="000B7393"/>
    <w:rsid w:val="000C3E69"/>
    <w:rsid w:val="000F5767"/>
    <w:rsid w:val="00112EB1"/>
    <w:rsid w:val="00124BE1"/>
    <w:rsid w:val="00124EA7"/>
    <w:rsid w:val="00125269"/>
    <w:rsid w:val="00176073"/>
    <w:rsid w:val="001854A0"/>
    <w:rsid w:val="0018799A"/>
    <w:rsid w:val="001A37DC"/>
    <w:rsid w:val="001C1DC6"/>
    <w:rsid w:val="001D02BB"/>
    <w:rsid w:val="00232510"/>
    <w:rsid w:val="002B3BB1"/>
    <w:rsid w:val="002D76FE"/>
    <w:rsid w:val="002F43CB"/>
    <w:rsid w:val="003020E2"/>
    <w:rsid w:val="00326C79"/>
    <w:rsid w:val="00356410"/>
    <w:rsid w:val="00367C2D"/>
    <w:rsid w:val="00382BE1"/>
    <w:rsid w:val="00385598"/>
    <w:rsid w:val="00392AD1"/>
    <w:rsid w:val="003A1AF8"/>
    <w:rsid w:val="003E42FE"/>
    <w:rsid w:val="00406AC8"/>
    <w:rsid w:val="00416C70"/>
    <w:rsid w:val="00425BBA"/>
    <w:rsid w:val="00462141"/>
    <w:rsid w:val="00470B2A"/>
    <w:rsid w:val="004759E9"/>
    <w:rsid w:val="004874D3"/>
    <w:rsid w:val="004A494C"/>
    <w:rsid w:val="004B42F1"/>
    <w:rsid w:val="004D5E9E"/>
    <w:rsid w:val="004E24D1"/>
    <w:rsid w:val="004E2C3F"/>
    <w:rsid w:val="004E7AB7"/>
    <w:rsid w:val="004F0221"/>
    <w:rsid w:val="004F6C5E"/>
    <w:rsid w:val="00502654"/>
    <w:rsid w:val="00507E2C"/>
    <w:rsid w:val="005512A4"/>
    <w:rsid w:val="005656C7"/>
    <w:rsid w:val="00571D86"/>
    <w:rsid w:val="00574F68"/>
    <w:rsid w:val="00582CED"/>
    <w:rsid w:val="00593773"/>
    <w:rsid w:val="005B542A"/>
    <w:rsid w:val="005C074B"/>
    <w:rsid w:val="005C4A5A"/>
    <w:rsid w:val="005C5564"/>
    <w:rsid w:val="005E088A"/>
    <w:rsid w:val="005E6BA4"/>
    <w:rsid w:val="00600B4D"/>
    <w:rsid w:val="00612BEE"/>
    <w:rsid w:val="00634F4C"/>
    <w:rsid w:val="0063577E"/>
    <w:rsid w:val="00681BE9"/>
    <w:rsid w:val="00683D0D"/>
    <w:rsid w:val="006A18A0"/>
    <w:rsid w:val="006E50D7"/>
    <w:rsid w:val="00706959"/>
    <w:rsid w:val="0071378C"/>
    <w:rsid w:val="00733CB5"/>
    <w:rsid w:val="00747CB0"/>
    <w:rsid w:val="0075449E"/>
    <w:rsid w:val="00754EB1"/>
    <w:rsid w:val="00776BF5"/>
    <w:rsid w:val="007E030A"/>
    <w:rsid w:val="00812999"/>
    <w:rsid w:val="00814FF9"/>
    <w:rsid w:val="00832B1B"/>
    <w:rsid w:val="00836D14"/>
    <w:rsid w:val="008436FD"/>
    <w:rsid w:val="00861A9B"/>
    <w:rsid w:val="0086449C"/>
    <w:rsid w:val="00884B1E"/>
    <w:rsid w:val="008900F5"/>
    <w:rsid w:val="008C2F54"/>
    <w:rsid w:val="00901868"/>
    <w:rsid w:val="00904124"/>
    <w:rsid w:val="00995C70"/>
    <w:rsid w:val="00A01CD2"/>
    <w:rsid w:val="00A3433D"/>
    <w:rsid w:val="00A35192"/>
    <w:rsid w:val="00A4270C"/>
    <w:rsid w:val="00A50654"/>
    <w:rsid w:val="00A83FC1"/>
    <w:rsid w:val="00A93168"/>
    <w:rsid w:val="00AA62B8"/>
    <w:rsid w:val="00AC7717"/>
    <w:rsid w:val="00AD4020"/>
    <w:rsid w:val="00AF75A1"/>
    <w:rsid w:val="00AF7FEF"/>
    <w:rsid w:val="00B01694"/>
    <w:rsid w:val="00B074BE"/>
    <w:rsid w:val="00B35EBC"/>
    <w:rsid w:val="00B77355"/>
    <w:rsid w:val="00B80237"/>
    <w:rsid w:val="00B93CD1"/>
    <w:rsid w:val="00BF29C8"/>
    <w:rsid w:val="00C06C9A"/>
    <w:rsid w:val="00C633FD"/>
    <w:rsid w:val="00C83628"/>
    <w:rsid w:val="00C84E71"/>
    <w:rsid w:val="00CA2461"/>
    <w:rsid w:val="00CE65B8"/>
    <w:rsid w:val="00D00A53"/>
    <w:rsid w:val="00D2071D"/>
    <w:rsid w:val="00D340B0"/>
    <w:rsid w:val="00D42A63"/>
    <w:rsid w:val="00D51C18"/>
    <w:rsid w:val="00D618EA"/>
    <w:rsid w:val="00D75E51"/>
    <w:rsid w:val="00D82885"/>
    <w:rsid w:val="00D958E4"/>
    <w:rsid w:val="00DB24AF"/>
    <w:rsid w:val="00DC4A3F"/>
    <w:rsid w:val="00E0443D"/>
    <w:rsid w:val="00E313AC"/>
    <w:rsid w:val="00E3224D"/>
    <w:rsid w:val="00E77F73"/>
    <w:rsid w:val="00E94B10"/>
    <w:rsid w:val="00ED2C5F"/>
    <w:rsid w:val="00EE0680"/>
    <w:rsid w:val="00EF0E9F"/>
    <w:rsid w:val="00F249BA"/>
    <w:rsid w:val="00F254EB"/>
    <w:rsid w:val="00F363A6"/>
    <w:rsid w:val="00F57E5E"/>
    <w:rsid w:val="00F65218"/>
    <w:rsid w:val="00F71FC8"/>
    <w:rsid w:val="00F83598"/>
    <w:rsid w:val="00FC097F"/>
    <w:rsid w:val="00FD11DF"/>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AE98"/>
  <w15:chartTrackingRefBased/>
  <w15:docId w15:val="{767A32B4-2998-4B1C-A18C-C635AB2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F8"/>
    <w:pPr>
      <w:ind w:left="720"/>
      <w:contextualSpacing/>
    </w:pPr>
  </w:style>
  <w:style w:type="paragraph" w:styleId="BalloonText">
    <w:name w:val="Balloon Text"/>
    <w:basedOn w:val="Normal"/>
    <w:link w:val="BalloonTextChar"/>
    <w:uiPriority w:val="99"/>
    <w:semiHidden/>
    <w:unhideWhenUsed/>
    <w:rsid w:val="00A4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0C"/>
    <w:rPr>
      <w:rFonts w:ascii="Segoe UI" w:hAnsi="Segoe UI" w:cs="Segoe UI"/>
      <w:sz w:val="18"/>
      <w:szCs w:val="18"/>
    </w:rPr>
  </w:style>
  <w:style w:type="character" w:styleId="Hyperlink">
    <w:name w:val="Hyperlink"/>
    <w:basedOn w:val="DefaultParagraphFont"/>
    <w:uiPriority w:val="99"/>
    <w:unhideWhenUsed/>
    <w:rsid w:val="001854A0"/>
    <w:rPr>
      <w:color w:val="0563C1" w:themeColor="hyperlink"/>
      <w:u w:val="single"/>
    </w:rPr>
  </w:style>
  <w:style w:type="paragraph" w:styleId="NoSpacing">
    <w:name w:val="No Spacing"/>
    <w:uiPriority w:val="1"/>
    <w:qFormat/>
    <w:rsid w:val="00B93CD1"/>
    <w:pPr>
      <w:spacing w:after="0" w:line="240" w:lineRule="auto"/>
    </w:pPr>
  </w:style>
  <w:style w:type="paragraph" w:customStyle="1" w:styleId="m5583470341300340747xmsonormal">
    <w:name w:val="m_5583470341300340747xmsonormal"/>
    <w:basedOn w:val="Normal"/>
    <w:rsid w:val="00B7735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76BF5"/>
    <w:pPr>
      <w:spacing w:before="100" w:beforeAutospacing="1" w:after="100" w:afterAutospacing="1" w:line="240" w:lineRule="auto"/>
    </w:pPr>
    <w:rPr>
      <w:rFonts w:ascii="Times New Roman" w:hAnsi="Times New Roman" w:cs="Times New Roman"/>
      <w:sz w:val="24"/>
      <w:szCs w:val="24"/>
    </w:rPr>
  </w:style>
  <w:style w:type="paragraph" w:customStyle="1" w:styleId="gmail-m-1050852875018748822gdp">
    <w:name w:val="gmail-m_-1050852875018748822gd_p"/>
    <w:basedOn w:val="Normal"/>
    <w:uiPriority w:val="99"/>
    <w:semiHidden/>
    <w:rsid w:val="00776B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76BF5"/>
    <w:rPr>
      <w:b/>
      <w:bCs/>
    </w:rPr>
  </w:style>
  <w:style w:type="character" w:customStyle="1" w:styleId="gmaildefault">
    <w:name w:val="gmail_default"/>
    <w:basedOn w:val="DefaultParagraphFont"/>
    <w:rsid w:val="00ED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58">
      <w:bodyDiv w:val="1"/>
      <w:marLeft w:val="0"/>
      <w:marRight w:val="0"/>
      <w:marTop w:val="0"/>
      <w:marBottom w:val="0"/>
      <w:divBdr>
        <w:top w:val="none" w:sz="0" w:space="0" w:color="auto"/>
        <w:left w:val="none" w:sz="0" w:space="0" w:color="auto"/>
        <w:bottom w:val="none" w:sz="0" w:space="0" w:color="auto"/>
        <w:right w:val="none" w:sz="0" w:space="0" w:color="auto"/>
      </w:divBdr>
    </w:div>
    <w:div w:id="869295426">
      <w:bodyDiv w:val="1"/>
      <w:marLeft w:val="0"/>
      <w:marRight w:val="0"/>
      <w:marTop w:val="0"/>
      <w:marBottom w:val="0"/>
      <w:divBdr>
        <w:top w:val="none" w:sz="0" w:space="0" w:color="auto"/>
        <w:left w:val="none" w:sz="0" w:space="0" w:color="auto"/>
        <w:bottom w:val="none" w:sz="0" w:space="0" w:color="auto"/>
        <w:right w:val="none" w:sz="0" w:space="0" w:color="auto"/>
      </w:divBdr>
    </w:div>
    <w:div w:id="1033380711">
      <w:bodyDiv w:val="1"/>
      <w:marLeft w:val="0"/>
      <w:marRight w:val="0"/>
      <w:marTop w:val="0"/>
      <w:marBottom w:val="0"/>
      <w:divBdr>
        <w:top w:val="none" w:sz="0" w:space="0" w:color="auto"/>
        <w:left w:val="none" w:sz="0" w:space="0" w:color="auto"/>
        <w:bottom w:val="none" w:sz="0" w:space="0" w:color="auto"/>
        <w:right w:val="none" w:sz="0" w:space="0" w:color="auto"/>
      </w:divBdr>
    </w:div>
    <w:div w:id="1071663141">
      <w:bodyDiv w:val="1"/>
      <w:marLeft w:val="0"/>
      <w:marRight w:val="0"/>
      <w:marTop w:val="0"/>
      <w:marBottom w:val="0"/>
      <w:divBdr>
        <w:top w:val="none" w:sz="0" w:space="0" w:color="auto"/>
        <w:left w:val="none" w:sz="0" w:space="0" w:color="auto"/>
        <w:bottom w:val="none" w:sz="0" w:space="0" w:color="auto"/>
        <w:right w:val="none" w:sz="0" w:space="0" w:color="auto"/>
      </w:divBdr>
    </w:div>
    <w:div w:id="1090010159">
      <w:bodyDiv w:val="1"/>
      <w:marLeft w:val="0"/>
      <w:marRight w:val="0"/>
      <w:marTop w:val="0"/>
      <w:marBottom w:val="0"/>
      <w:divBdr>
        <w:top w:val="none" w:sz="0" w:space="0" w:color="auto"/>
        <w:left w:val="none" w:sz="0" w:space="0" w:color="auto"/>
        <w:bottom w:val="none" w:sz="0" w:space="0" w:color="auto"/>
        <w:right w:val="none" w:sz="0" w:space="0" w:color="auto"/>
      </w:divBdr>
    </w:div>
    <w:div w:id="1115293016">
      <w:bodyDiv w:val="1"/>
      <w:marLeft w:val="0"/>
      <w:marRight w:val="0"/>
      <w:marTop w:val="0"/>
      <w:marBottom w:val="0"/>
      <w:divBdr>
        <w:top w:val="none" w:sz="0" w:space="0" w:color="auto"/>
        <w:left w:val="none" w:sz="0" w:space="0" w:color="auto"/>
        <w:bottom w:val="none" w:sz="0" w:space="0" w:color="auto"/>
        <w:right w:val="none" w:sz="0" w:space="0" w:color="auto"/>
      </w:divBdr>
    </w:div>
    <w:div w:id="1143497787">
      <w:bodyDiv w:val="1"/>
      <w:marLeft w:val="0"/>
      <w:marRight w:val="0"/>
      <w:marTop w:val="0"/>
      <w:marBottom w:val="0"/>
      <w:divBdr>
        <w:top w:val="none" w:sz="0" w:space="0" w:color="auto"/>
        <w:left w:val="none" w:sz="0" w:space="0" w:color="auto"/>
        <w:bottom w:val="none" w:sz="0" w:space="0" w:color="auto"/>
        <w:right w:val="none" w:sz="0" w:space="0" w:color="auto"/>
      </w:divBdr>
    </w:div>
    <w:div w:id="1337919173">
      <w:bodyDiv w:val="1"/>
      <w:marLeft w:val="0"/>
      <w:marRight w:val="0"/>
      <w:marTop w:val="0"/>
      <w:marBottom w:val="0"/>
      <w:divBdr>
        <w:top w:val="none" w:sz="0" w:space="0" w:color="auto"/>
        <w:left w:val="none" w:sz="0" w:space="0" w:color="auto"/>
        <w:bottom w:val="none" w:sz="0" w:space="0" w:color="auto"/>
        <w:right w:val="none" w:sz="0" w:space="0" w:color="auto"/>
      </w:divBdr>
    </w:div>
    <w:div w:id="1366367878">
      <w:bodyDiv w:val="1"/>
      <w:marLeft w:val="0"/>
      <w:marRight w:val="0"/>
      <w:marTop w:val="0"/>
      <w:marBottom w:val="0"/>
      <w:divBdr>
        <w:top w:val="none" w:sz="0" w:space="0" w:color="auto"/>
        <w:left w:val="none" w:sz="0" w:space="0" w:color="auto"/>
        <w:bottom w:val="none" w:sz="0" w:space="0" w:color="auto"/>
        <w:right w:val="none" w:sz="0" w:space="0" w:color="auto"/>
      </w:divBdr>
    </w:div>
    <w:div w:id="1721050654">
      <w:bodyDiv w:val="1"/>
      <w:marLeft w:val="0"/>
      <w:marRight w:val="0"/>
      <w:marTop w:val="0"/>
      <w:marBottom w:val="0"/>
      <w:divBdr>
        <w:top w:val="none" w:sz="0" w:space="0" w:color="auto"/>
        <w:left w:val="none" w:sz="0" w:space="0" w:color="auto"/>
        <w:bottom w:val="none" w:sz="0" w:space="0" w:color="auto"/>
        <w:right w:val="none" w:sz="0" w:space="0" w:color="auto"/>
      </w:divBdr>
    </w:div>
    <w:div w:id="2141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Rawson@Kirkwood.edu" TargetMode="External"/><Relationship Id="rId13" Type="http://schemas.openxmlformats.org/officeDocument/2006/relationships/hyperlink" Target="mailto:TTroester@cr.k12.i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m/e/tour-iowa-prison-industries-using-lean-in-a-unique-setting-tickets-53447447755?discount=IPIGU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updates2019.eventbri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Zach.Johnson@Kirkwood.edu" TargetMode="External"/><Relationship Id="rId4" Type="http://schemas.openxmlformats.org/officeDocument/2006/relationships/numbering" Target="numbering.xml"/><Relationship Id="rId9" Type="http://schemas.openxmlformats.org/officeDocument/2006/relationships/hyperlink" Target="mailto:Judy.Stoffel@kirkwoo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8EB298856A24E818EF74D8E83AABC" ma:contentTypeVersion="0" ma:contentTypeDescription="Create a new document." ma:contentTypeScope="" ma:versionID="81093aed95a802aa690287cae0892b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9E02-D1C8-45F8-93D1-D39427F533E0}">
  <ds:schemaRefs>
    <ds:schemaRef ds:uri="http://schemas.microsoft.com/sharepoint/v3/contenttype/forms"/>
  </ds:schemaRefs>
</ds:datastoreItem>
</file>

<file path=customXml/itemProps2.xml><?xml version="1.0" encoding="utf-8"?>
<ds:datastoreItem xmlns:ds="http://schemas.openxmlformats.org/officeDocument/2006/customXml" ds:itemID="{EAE247A4-F803-4016-8B0D-ED6D7EC91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70C15F-CB35-4D70-87F1-2B0B7F0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Lasack</dc:creator>
  <cp:keywords/>
  <dc:description/>
  <cp:lastModifiedBy>Barbara I Rawson</cp:lastModifiedBy>
  <cp:revision>28</cp:revision>
  <cp:lastPrinted>2019-01-18T14:43:00Z</cp:lastPrinted>
  <dcterms:created xsi:type="dcterms:W3CDTF">2019-02-17T15:06:00Z</dcterms:created>
  <dcterms:modified xsi:type="dcterms:W3CDTF">2019-02-19T17:18:00Z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0x0101004448EB298856A24E818EF74D8E83AABC</vt:lpwstr>
  </property>
</Properties>
</file>