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D8A7E" w14:textId="77777777" w:rsidR="004874D3" w:rsidRPr="00B93CD1" w:rsidRDefault="003A1AF8" w:rsidP="00B93CD1">
      <w:pPr>
        <w:pStyle w:val="NoSpacing"/>
        <w:jc w:val="center"/>
        <w:rPr>
          <w:b/>
        </w:rPr>
      </w:pPr>
      <w:bookmarkStart w:id="0" w:name="_GoBack"/>
      <w:bookmarkEnd w:id="0"/>
      <w:r w:rsidRPr="00B93CD1">
        <w:rPr>
          <w:b/>
        </w:rPr>
        <w:t>Advanced Manufacturing Sector Board</w:t>
      </w:r>
    </w:p>
    <w:p w14:paraId="6F16BB98" w14:textId="77777777" w:rsidR="008900F5" w:rsidRDefault="00093439" w:rsidP="00B93CD1">
      <w:pPr>
        <w:pStyle w:val="NoSpacing"/>
        <w:jc w:val="center"/>
        <w:rPr>
          <w:b/>
        </w:rPr>
      </w:pPr>
      <w:r>
        <w:rPr>
          <w:b/>
        </w:rPr>
        <w:t>January 20, 2020</w:t>
      </w:r>
      <w:r w:rsidR="00B93CD1">
        <w:rPr>
          <w:b/>
        </w:rPr>
        <w:t xml:space="preserve"> from </w:t>
      </w:r>
      <w:r w:rsidR="00C810E9">
        <w:rPr>
          <w:b/>
        </w:rPr>
        <w:t>4</w:t>
      </w:r>
      <w:r w:rsidR="008900F5" w:rsidRPr="00B93CD1">
        <w:rPr>
          <w:b/>
        </w:rPr>
        <w:t>-5 PM</w:t>
      </w:r>
    </w:p>
    <w:p w14:paraId="56279C6B" w14:textId="77777777" w:rsidR="00B93CD1" w:rsidRPr="00B93CD1" w:rsidRDefault="00B93CD1" w:rsidP="00B93CD1">
      <w:pPr>
        <w:pStyle w:val="NoSpacing"/>
        <w:jc w:val="center"/>
        <w:rPr>
          <w:b/>
        </w:rPr>
      </w:pPr>
    </w:p>
    <w:p w14:paraId="48A8ABC8" w14:textId="77777777" w:rsidR="00B93CD1" w:rsidRPr="004E2C01" w:rsidRDefault="00B93CD1" w:rsidP="00B93CD1">
      <w:pPr>
        <w:pStyle w:val="NoSpacing"/>
        <w:jc w:val="center"/>
        <w:rPr>
          <w:b/>
          <w:i/>
        </w:rPr>
      </w:pPr>
      <w:r w:rsidRPr="004E2C01">
        <w:rPr>
          <w:b/>
          <w:i/>
        </w:rPr>
        <w:t xml:space="preserve">The mission of the Advanced Manufacturing Sector Board is to </w:t>
      </w:r>
      <w:r>
        <w:rPr>
          <w:b/>
          <w:i/>
        </w:rPr>
        <w:t>work together as an industry to</w:t>
      </w:r>
    </w:p>
    <w:p w14:paraId="09D2FB9D" w14:textId="77777777" w:rsidR="00B93CD1" w:rsidRDefault="00B93CD1" w:rsidP="00B93CD1">
      <w:pPr>
        <w:pStyle w:val="NoSpacing"/>
        <w:jc w:val="center"/>
        <w:rPr>
          <w:b/>
          <w:i/>
        </w:rPr>
      </w:pPr>
      <w:r>
        <w:rPr>
          <w:b/>
          <w:i/>
        </w:rPr>
        <w:t>c</w:t>
      </w:r>
      <w:r w:rsidRPr="004E2C01">
        <w:rPr>
          <w:b/>
          <w:i/>
        </w:rPr>
        <w:t xml:space="preserve">reate an awareness of the careers within the industry and increase the pipeline of </w:t>
      </w:r>
    </w:p>
    <w:p w14:paraId="7E0B7559" w14:textId="77777777" w:rsidR="00B93CD1" w:rsidRPr="004E2C01" w:rsidRDefault="00B93CD1" w:rsidP="00B93CD1">
      <w:pPr>
        <w:pStyle w:val="NoSpacing"/>
        <w:jc w:val="center"/>
        <w:rPr>
          <w:b/>
          <w:i/>
        </w:rPr>
      </w:pPr>
      <w:r w:rsidRPr="004E2C01">
        <w:rPr>
          <w:b/>
          <w:i/>
        </w:rPr>
        <w:t>potential future workforce</w:t>
      </w:r>
    </w:p>
    <w:p w14:paraId="18A1C3D5" w14:textId="77777777" w:rsidR="003A1AF8" w:rsidRDefault="003A1AF8"/>
    <w:p w14:paraId="10E27675" w14:textId="77777777" w:rsidR="004A26DF" w:rsidRDefault="005E088A" w:rsidP="007F27CE">
      <w:pPr>
        <w:pStyle w:val="ListParagraph"/>
        <w:numPr>
          <w:ilvl w:val="1"/>
          <w:numId w:val="1"/>
        </w:numPr>
      </w:pPr>
      <w:r>
        <w:t xml:space="preserve">Welcome &amp; </w:t>
      </w:r>
      <w:r w:rsidR="003A1AF8">
        <w:t>Introductions</w:t>
      </w:r>
      <w:r w:rsidR="00705BA3">
        <w:t xml:space="preserve">: </w:t>
      </w:r>
      <w:r w:rsidR="00F57625">
        <w:t xml:space="preserve"> </w:t>
      </w:r>
      <w:r w:rsidR="00705BA3">
        <w:t xml:space="preserve">Jodi Wacha and Becky Holub, Frontier Co-op; Erik Lewis, Climate Engineers; Jessica Burgin, Acme Graphics; Brian Bedard, New Leaders Mfg; Eric Forman and Jennifer Otten, Lesaffre Yeast Corp/Red Star; Mike McVey, Civco Medical Solutions; Tom Barnes, Barnes Mfg; Mike Kubas, Kirkwood Regional Center at U of I; Jim Otto, Kirkwood Washington Center; John Hassen, Kirkwood Linn Co Regional; Josh Bergeron and Jade Lynch, Aerotek; Dustin Kern and Emily Russ, MEDCO; Rodney Shifflet, Clickstop; Brenda Mohr, Raining Rose; Mariann Ryan, Workplace Learning </w:t>
      </w:r>
      <w:r w:rsidR="00B17784">
        <w:t xml:space="preserve">Connection, </w:t>
      </w:r>
      <w:r w:rsidR="00273ED8">
        <w:t xml:space="preserve">Tara Troester, Cedar Rapids School District (zoom); Nicole Houk, Parker Hannifin (zoom); </w:t>
      </w:r>
      <w:r w:rsidR="00B17784">
        <w:t>Barb Rawson, Board Facilitator, and Mary Ann Bries, Kirkwood Corporate Training.</w:t>
      </w:r>
    </w:p>
    <w:p w14:paraId="5AE72332" w14:textId="77777777" w:rsidR="004171F9" w:rsidRDefault="004171F9" w:rsidP="004171F9">
      <w:pPr>
        <w:pStyle w:val="ListParagraph"/>
        <w:ind w:left="1440"/>
      </w:pPr>
    </w:p>
    <w:p w14:paraId="703E13F2" w14:textId="77777777" w:rsidR="00D95712" w:rsidRDefault="00705BA3" w:rsidP="008631CA">
      <w:pPr>
        <w:pStyle w:val="ListParagraph"/>
        <w:numPr>
          <w:ilvl w:val="0"/>
          <w:numId w:val="1"/>
        </w:numPr>
      </w:pPr>
      <w:r>
        <w:t>Company announcements</w:t>
      </w:r>
      <w:r w:rsidR="005E088A">
        <w:t>/news</w:t>
      </w:r>
      <w:r w:rsidR="004171F9">
        <w:t>:</w:t>
      </w:r>
    </w:p>
    <w:p w14:paraId="18902281" w14:textId="77777777" w:rsidR="00E90CF7" w:rsidRDefault="00E90CF7" w:rsidP="00A67804">
      <w:pPr>
        <w:pStyle w:val="ListParagraph"/>
        <w:numPr>
          <w:ilvl w:val="1"/>
          <w:numId w:val="1"/>
        </w:numPr>
      </w:pPr>
      <w:r>
        <w:t>AMSB Recruitment</w:t>
      </w:r>
      <w:r w:rsidR="00C26E84">
        <w:t xml:space="preserve"> </w:t>
      </w:r>
      <w:r w:rsidR="00C565C7">
        <w:t xml:space="preserve">folders </w:t>
      </w:r>
      <w:r w:rsidR="004171F9">
        <w:t xml:space="preserve">are </w:t>
      </w:r>
      <w:r w:rsidR="00C565C7">
        <w:t xml:space="preserve">available </w:t>
      </w:r>
      <w:r w:rsidR="00093439">
        <w:t>by name tags</w:t>
      </w:r>
      <w:r w:rsidR="00C26E84">
        <w:t>.</w:t>
      </w:r>
    </w:p>
    <w:p w14:paraId="6C885E71" w14:textId="77777777" w:rsidR="000B35DC" w:rsidRDefault="004171F9" w:rsidP="00A67804">
      <w:pPr>
        <w:pStyle w:val="ListParagraph"/>
        <w:numPr>
          <w:ilvl w:val="1"/>
          <w:numId w:val="1"/>
        </w:numPr>
      </w:pPr>
      <w:r>
        <w:t xml:space="preserve">A </w:t>
      </w:r>
      <w:hyperlink r:id="rId8" w:history="1">
        <w:r w:rsidRPr="00D77C90">
          <w:rPr>
            <w:rStyle w:val="Hyperlink"/>
          </w:rPr>
          <w:t>v</w:t>
        </w:r>
        <w:r w:rsidR="00C26E84" w:rsidRPr="00D77C90">
          <w:rPr>
            <w:rStyle w:val="Hyperlink"/>
          </w:rPr>
          <w:t>ideo</w:t>
        </w:r>
      </w:hyperlink>
      <w:r w:rsidR="00C26E84">
        <w:t xml:space="preserve"> </w:t>
      </w:r>
      <w:r w:rsidR="00995D00">
        <w:t>was shown</w:t>
      </w:r>
      <w:r>
        <w:t xml:space="preserve"> that was </w:t>
      </w:r>
      <w:r w:rsidR="00C26E84">
        <w:t xml:space="preserve">created by </w:t>
      </w:r>
      <w:r w:rsidR="00093439">
        <w:t>Tara Tr</w:t>
      </w:r>
      <w:r w:rsidR="00995D00">
        <w:t>oester, Cedar Rapids Schools on</w:t>
      </w:r>
      <w:r w:rsidR="00093439">
        <w:t xml:space="preserve"> Employer &amp; Education Workforce Collaboration on the portal and other </w:t>
      </w:r>
      <w:r w:rsidR="00E01241">
        <w:t>initiatives</w:t>
      </w:r>
      <w:r w:rsidR="00524EB3">
        <w:t>.</w:t>
      </w:r>
      <w:r w:rsidR="00D77C90">
        <w:t xml:space="preserve">  </w:t>
      </w:r>
    </w:p>
    <w:p w14:paraId="469BFC01" w14:textId="77777777" w:rsidR="008631CA" w:rsidRDefault="00093439" w:rsidP="00276D15">
      <w:pPr>
        <w:pStyle w:val="ListParagraph"/>
        <w:numPr>
          <w:ilvl w:val="1"/>
          <w:numId w:val="1"/>
        </w:numPr>
      </w:pPr>
      <w:r>
        <w:t xml:space="preserve">2020 Iowa ACT State Organization Conference </w:t>
      </w:r>
      <w:r w:rsidR="002F3F1A">
        <w:t xml:space="preserve">being held on March 11, 2020. </w:t>
      </w:r>
      <w:r w:rsidR="0070185D">
        <w:t xml:space="preserve"> </w:t>
      </w:r>
      <w:r w:rsidR="002F3F1A">
        <w:t>Tar</w:t>
      </w:r>
      <w:r w:rsidR="00524EB3">
        <w:t>a</w:t>
      </w:r>
      <w:r w:rsidR="002F3F1A">
        <w:t xml:space="preserve"> Troester, </w:t>
      </w:r>
      <w:r>
        <w:t>Tom Cavanagh</w:t>
      </w:r>
      <w:r w:rsidR="002F3F1A">
        <w:t xml:space="preserve"> </w:t>
      </w:r>
      <w:r w:rsidR="00524EB3">
        <w:t xml:space="preserve">and </w:t>
      </w:r>
      <w:r w:rsidR="002F3F1A">
        <w:t xml:space="preserve">Derek </w:t>
      </w:r>
      <w:r w:rsidR="004171F9">
        <w:t>Powers</w:t>
      </w:r>
      <w:r w:rsidR="002F3F1A">
        <w:t xml:space="preserve"> with the ACE Sector Board will present at the conference.</w:t>
      </w:r>
    </w:p>
    <w:p w14:paraId="691F7C04" w14:textId="77777777" w:rsidR="004171F9" w:rsidRDefault="004171F9" w:rsidP="004171F9">
      <w:pPr>
        <w:pStyle w:val="ListParagraph"/>
        <w:ind w:left="1440"/>
      </w:pPr>
    </w:p>
    <w:p w14:paraId="77E5947E" w14:textId="77777777" w:rsidR="00C565C7" w:rsidRDefault="00F71FC8" w:rsidP="00C565C7">
      <w:pPr>
        <w:pStyle w:val="ListParagraph"/>
        <w:numPr>
          <w:ilvl w:val="0"/>
          <w:numId w:val="1"/>
        </w:numPr>
      </w:pPr>
      <w:r>
        <w:t>Treasurer Report</w:t>
      </w:r>
      <w:r w:rsidR="00C565C7">
        <w:t xml:space="preserve"> – Jodi Wacha</w:t>
      </w:r>
    </w:p>
    <w:p w14:paraId="3D7EAD52" w14:textId="77777777" w:rsidR="0055588A" w:rsidRDefault="00093439" w:rsidP="00276D15">
      <w:pPr>
        <w:pStyle w:val="ListParagraph"/>
        <w:numPr>
          <w:ilvl w:val="1"/>
          <w:numId w:val="1"/>
        </w:numPr>
      </w:pPr>
      <w:r>
        <w:t xml:space="preserve">Bills:  table cloth </w:t>
      </w:r>
      <w:r w:rsidR="00C56826">
        <w:t>$</w:t>
      </w:r>
      <w:r>
        <w:t>199.24</w:t>
      </w:r>
      <w:r w:rsidR="00C56826">
        <w:t>,</w:t>
      </w:r>
      <w:r>
        <w:t xml:space="preserve"> Aerote</w:t>
      </w:r>
      <w:r w:rsidR="00C56826">
        <w:t>k</w:t>
      </w:r>
      <w:r>
        <w:t xml:space="preserve"> $250 porta</w:t>
      </w:r>
      <w:r w:rsidR="006611E4">
        <w:t>l sponsorship was ACE not AMSB</w:t>
      </w:r>
    </w:p>
    <w:p w14:paraId="3FCBECE5" w14:textId="77777777" w:rsidR="004171F9" w:rsidRDefault="004171F9" w:rsidP="004171F9">
      <w:pPr>
        <w:pStyle w:val="ListParagraph"/>
        <w:ind w:left="1440"/>
      </w:pPr>
    </w:p>
    <w:p w14:paraId="0D4BD952" w14:textId="77777777" w:rsidR="00C56826" w:rsidRDefault="00093439" w:rsidP="00093439">
      <w:pPr>
        <w:pStyle w:val="ListParagraph"/>
        <w:numPr>
          <w:ilvl w:val="0"/>
          <w:numId w:val="1"/>
        </w:numPr>
      </w:pPr>
      <w:r>
        <w:t>Best Practice:  Spike Staebler</w:t>
      </w:r>
      <w:r w:rsidR="00C56826">
        <w:t xml:space="preserve"> with L</w:t>
      </w:r>
      <w:r>
        <w:t>egacy Manufacturing</w:t>
      </w:r>
    </w:p>
    <w:p w14:paraId="31DCE73F" w14:textId="77777777" w:rsidR="00093439" w:rsidRDefault="00C56826" w:rsidP="00C56826">
      <w:pPr>
        <w:pStyle w:val="ListParagraph"/>
        <w:numPr>
          <w:ilvl w:val="1"/>
          <w:numId w:val="1"/>
        </w:numPr>
      </w:pPr>
      <w:r>
        <w:t xml:space="preserve">Discussed </w:t>
      </w:r>
      <w:r w:rsidR="00524EB3">
        <w:t xml:space="preserve">how </w:t>
      </w:r>
      <w:r w:rsidR="00093439">
        <w:t xml:space="preserve">New </w:t>
      </w:r>
      <w:r w:rsidR="00F20190">
        <w:t>Technology Automation</w:t>
      </w:r>
      <w:r>
        <w:t xml:space="preserve"> </w:t>
      </w:r>
      <w:r w:rsidR="00524EB3">
        <w:t xml:space="preserve">is </w:t>
      </w:r>
      <w:r>
        <w:t>creating</w:t>
      </w:r>
      <w:r w:rsidR="004171F9">
        <w:t xml:space="preserve"> job growth.</w:t>
      </w:r>
    </w:p>
    <w:p w14:paraId="02A0282B" w14:textId="77777777" w:rsidR="004171F9" w:rsidRDefault="004171F9" w:rsidP="004171F9">
      <w:pPr>
        <w:pStyle w:val="ListParagraph"/>
        <w:ind w:left="1440"/>
      </w:pPr>
    </w:p>
    <w:p w14:paraId="5531A9A6" w14:textId="77777777" w:rsidR="00093439" w:rsidRDefault="00093439" w:rsidP="00093439">
      <w:pPr>
        <w:pStyle w:val="ListParagraph"/>
        <w:numPr>
          <w:ilvl w:val="0"/>
          <w:numId w:val="1"/>
        </w:numPr>
      </w:pPr>
      <w:r>
        <w:t>Teacher Externships – Kristine Bullock, SE IA STEM Regional Manager at U of I</w:t>
      </w:r>
    </w:p>
    <w:p w14:paraId="6D462FB4" w14:textId="77777777" w:rsidR="00FA597E" w:rsidRDefault="00FA597E" w:rsidP="00FA597E">
      <w:pPr>
        <w:pStyle w:val="ListParagraph"/>
        <w:numPr>
          <w:ilvl w:val="1"/>
          <w:numId w:val="1"/>
        </w:numPr>
      </w:pPr>
      <w:r>
        <w:t>Program designed to create a bridge between Iowa workplaces and STEM educators across the state</w:t>
      </w:r>
      <w:r w:rsidR="005D537A">
        <w:t>.</w:t>
      </w:r>
    </w:p>
    <w:p w14:paraId="38A0FA89" w14:textId="77777777" w:rsidR="00FA597E" w:rsidRDefault="00FA597E" w:rsidP="00FA597E">
      <w:pPr>
        <w:pStyle w:val="ListParagraph"/>
        <w:numPr>
          <w:ilvl w:val="1"/>
          <w:numId w:val="1"/>
        </w:numPr>
      </w:pPr>
      <w:r>
        <w:t>Place teachers in businesses for 6 weeks during the summer</w:t>
      </w:r>
      <w:r w:rsidR="005D537A">
        <w:t>.</w:t>
      </w:r>
    </w:p>
    <w:p w14:paraId="12B83436" w14:textId="77777777" w:rsidR="00FA597E" w:rsidRDefault="00FA597E" w:rsidP="00FA597E">
      <w:pPr>
        <w:pStyle w:val="ListParagraph"/>
        <w:numPr>
          <w:ilvl w:val="1"/>
          <w:numId w:val="1"/>
        </w:numPr>
      </w:pPr>
      <w:r>
        <w:t>Business identifies a hands-on project that contributes to the organization</w:t>
      </w:r>
      <w:r w:rsidR="005D537A">
        <w:t>.</w:t>
      </w:r>
    </w:p>
    <w:p w14:paraId="3FB7B84F" w14:textId="77777777" w:rsidR="00FA597E" w:rsidRDefault="00487A8D" w:rsidP="00FA597E">
      <w:pPr>
        <w:pStyle w:val="ListParagraph"/>
        <w:numPr>
          <w:ilvl w:val="1"/>
          <w:numId w:val="1"/>
        </w:numPr>
      </w:pPr>
      <w:r>
        <w:t xml:space="preserve">Business host typically cost </w:t>
      </w:r>
      <w:r w:rsidR="00FA597E">
        <w:t>shares half of the cost through a tax deductible donation of $3,000</w:t>
      </w:r>
      <w:r w:rsidR="005D537A">
        <w:t>.</w:t>
      </w:r>
    </w:p>
    <w:p w14:paraId="06268D7D" w14:textId="77777777" w:rsidR="00FA597E" w:rsidRDefault="00FA597E" w:rsidP="00FA597E">
      <w:pPr>
        <w:pStyle w:val="ListParagraph"/>
        <w:numPr>
          <w:ilvl w:val="1"/>
          <w:numId w:val="1"/>
        </w:numPr>
      </w:pPr>
      <w:r>
        <w:t>Helps give teacher with STEM career information about business and industry in their community</w:t>
      </w:r>
      <w:r w:rsidR="00487A8D">
        <w:t>.</w:t>
      </w:r>
    </w:p>
    <w:p w14:paraId="100E9F46" w14:textId="77777777" w:rsidR="00FA597E" w:rsidRDefault="00FA597E" w:rsidP="00FA597E">
      <w:pPr>
        <w:pStyle w:val="ListParagraph"/>
        <w:numPr>
          <w:ilvl w:val="1"/>
          <w:numId w:val="1"/>
        </w:numPr>
      </w:pPr>
      <w:r>
        <w:t>Creates lasting partnerships between business and industry and local schools.</w:t>
      </w:r>
    </w:p>
    <w:p w14:paraId="1C00F003" w14:textId="77777777" w:rsidR="003205D0" w:rsidRDefault="003205D0" w:rsidP="00FA597E">
      <w:pPr>
        <w:pStyle w:val="ListParagraph"/>
        <w:numPr>
          <w:ilvl w:val="1"/>
          <w:numId w:val="1"/>
        </w:numPr>
      </w:pPr>
      <w:r>
        <w:t xml:space="preserve">If interested:  </w:t>
      </w:r>
      <w:hyperlink r:id="rId9" w:history="1">
        <w:r w:rsidRPr="00142137">
          <w:rPr>
            <w:rStyle w:val="Hyperlink"/>
          </w:rPr>
          <w:t>www.iowastem.gov/externships</w:t>
        </w:r>
      </w:hyperlink>
    </w:p>
    <w:p w14:paraId="6B0463AD" w14:textId="77777777" w:rsidR="003205D0" w:rsidRDefault="0064216A" w:rsidP="00FA597E">
      <w:pPr>
        <w:pStyle w:val="ListParagraph"/>
        <w:numPr>
          <w:ilvl w:val="1"/>
          <w:numId w:val="1"/>
        </w:numPr>
      </w:pPr>
      <w:r>
        <w:t xml:space="preserve">Contact info:  </w:t>
      </w:r>
      <w:hyperlink r:id="rId10" w:history="1">
        <w:r w:rsidR="004171F9" w:rsidRPr="005441B5">
          <w:rPr>
            <w:rStyle w:val="Hyperlink"/>
          </w:rPr>
          <w:t>Kristine-bullock@uowa.edu</w:t>
        </w:r>
      </w:hyperlink>
    </w:p>
    <w:p w14:paraId="2270D3B8" w14:textId="77777777" w:rsidR="004171F9" w:rsidRDefault="004171F9" w:rsidP="004171F9">
      <w:pPr>
        <w:pStyle w:val="ListParagraph"/>
        <w:ind w:left="1440"/>
      </w:pPr>
    </w:p>
    <w:p w14:paraId="5D76F4A9" w14:textId="77777777" w:rsidR="0064216A" w:rsidRDefault="0064216A" w:rsidP="00C565C7">
      <w:pPr>
        <w:pStyle w:val="ListParagraph"/>
        <w:numPr>
          <w:ilvl w:val="0"/>
          <w:numId w:val="1"/>
        </w:numPr>
      </w:pPr>
      <w:r>
        <w:t>Laura Thomas,</w:t>
      </w:r>
      <w:r w:rsidR="008224BD">
        <w:t xml:space="preserve"> Research and Analytics Specialist with</w:t>
      </w:r>
      <w:r>
        <w:t xml:space="preserve"> Cedar Rapids Metro Economic Alliance</w:t>
      </w:r>
    </w:p>
    <w:p w14:paraId="3794E7CA" w14:textId="77777777" w:rsidR="0064216A" w:rsidRDefault="003A4FA4" w:rsidP="0064216A">
      <w:pPr>
        <w:pStyle w:val="ListParagraph"/>
        <w:numPr>
          <w:ilvl w:val="1"/>
          <w:numId w:val="1"/>
        </w:numPr>
      </w:pPr>
      <w:r>
        <w:t>A non-profit membership organization that exists to drive economic and workforce population growth and to help businesses succeed.</w:t>
      </w:r>
    </w:p>
    <w:p w14:paraId="668CF58A" w14:textId="77777777" w:rsidR="003A4FA4" w:rsidRDefault="008226E1" w:rsidP="0064216A">
      <w:pPr>
        <w:pStyle w:val="ListParagraph"/>
        <w:numPr>
          <w:ilvl w:val="1"/>
          <w:numId w:val="1"/>
        </w:numPr>
      </w:pPr>
      <w:r>
        <w:t>Discussed GDP by showing different charts.</w:t>
      </w:r>
    </w:p>
    <w:p w14:paraId="48B4A213" w14:textId="77777777" w:rsidR="00315F55" w:rsidRDefault="00315F55" w:rsidP="0064216A">
      <w:pPr>
        <w:pStyle w:val="ListParagraph"/>
        <w:numPr>
          <w:ilvl w:val="1"/>
          <w:numId w:val="1"/>
        </w:numPr>
      </w:pPr>
      <w:r>
        <w:t xml:space="preserve">Contact information:  </w:t>
      </w:r>
      <w:hyperlink r:id="rId11" w:history="1">
        <w:r w:rsidR="00585307" w:rsidRPr="005441B5">
          <w:rPr>
            <w:rStyle w:val="Hyperlink"/>
          </w:rPr>
          <w:t>lthomas@cedarrapids.org</w:t>
        </w:r>
      </w:hyperlink>
    </w:p>
    <w:p w14:paraId="54BA7ECE" w14:textId="77777777" w:rsidR="00585307" w:rsidRDefault="00585307" w:rsidP="00585307">
      <w:pPr>
        <w:pStyle w:val="ListParagraph"/>
        <w:ind w:left="1440"/>
      </w:pPr>
    </w:p>
    <w:p w14:paraId="119F7EC1" w14:textId="77777777" w:rsidR="00C565C7" w:rsidRDefault="00C565C7" w:rsidP="00C565C7">
      <w:pPr>
        <w:pStyle w:val="ListParagraph"/>
        <w:numPr>
          <w:ilvl w:val="0"/>
          <w:numId w:val="1"/>
        </w:numPr>
      </w:pPr>
      <w:r>
        <w:t>2019-2020 Initiatives</w:t>
      </w:r>
    </w:p>
    <w:p w14:paraId="2ECE6464" w14:textId="77777777" w:rsidR="00F57625" w:rsidRDefault="004F1927" w:rsidP="00F57625">
      <w:pPr>
        <w:pStyle w:val="ListParagraph"/>
        <w:numPr>
          <w:ilvl w:val="1"/>
          <w:numId w:val="1"/>
        </w:numPr>
      </w:pPr>
      <w:r>
        <w:t xml:space="preserve">School Mfg. Education Program – </w:t>
      </w:r>
    </w:p>
    <w:p w14:paraId="3EEE2599" w14:textId="77777777" w:rsidR="00585307" w:rsidRDefault="0064174D" w:rsidP="00A93EB6">
      <w:pPr>
        <w:pStyle w:val="ListParagraph"/>
        <w:numPr>
          <w:ilvl w:val="2"/>
          <w:numId w:val="1"/>
        </w:numPr>
      </w:pPr>
      <w:r>
        <w:t xml:space="preserve">Governor’s Stem Festivals – </w:t>
      </w:r>
    </w:p>
    <w:p w14:paraId="51252D2E" w14:textId="77777777" w:rsidR="006113A8" w:rsidRPr="00DF28E4" w:rsidRDefault="0064174D" w:rsidP="00585307">
      <w:pPr>
        <w:pStyle w:val="ListParagraph"/>
        <w:numPr>
          <w:ilvl w:val="3"/>
          <w:numId w:val="1"/>
        </w:numPr>
        <w:rPr>
          <w:b/>
          <w:color w:val="FF0000"/>
        </w:rPr>
      </w:pPr>
      <w:r>
        <w:lastRenderedPageBreak/>
        <w:t xml:space="preserve">Linn </w:t>
      </w:r>
      <w:r w:rsidR="006113A8">
        <w:t>Count</w:t>
      </w:r>
      <w:r w:rsidR="0064216A">
        <w:t xml:space="preserve">y on February </w:t>
      </w:r>
      <w:r>
        <w:t xml:space="preserve">18 from 4-7:30 pm </w:t>
      </w:r>
      <w:r w:rsidR="0064216A">
        <w:t>at Kirkwood Linn Cou</w:t>
      </w:r>
      <w:r w:rsidR="006113A8">
        <w:t>ntry Regional Center, Hiawatha</w:t>
      </w:r>
      <w:r w:rsidR="00DF28E4">
        <w:t xml:space="preserve">. </w:t>
      </w:r>
      <w:r w:rsidR="00DF28E4" w:rsidRPr="00DF28E4">
        <w:rPr>
          <w:b/>
          <w:color w:val="FF0000"/>
        </w:rPr>
        <w:t>Help is needed at the manufacturing booth, contact Barb</w:t>
      </w:r>
      <w:r w:rsidR="00DF28E4">
        <w:rPr>
          <w:b/>
          <w:color w:val="FF0000"/>
        </w:rPr>
        <w:t xml:space="preserve"> Rawson </w:t>
      </w:r>
      <w:r w:rsidR="00DF28E4" w:rsidRPr="00DF28E4">
        <w:rPr>
          <w:b/>
          <w:color w:val="FF0000"/>
        </w:rPr>
        <w:t xml:space="preserve"> if interested</w:t>
      </w:r>
    </w:p>
    <w:p w14:paraId="1A432C4F" w14:textId="77777777" w:rsidR="006113A8" w:rsidRDefault="0064216A" w:rsidP="00585307">
      <w:pPr>
        <w:pStyle w:val="ListParagraph"/>
        <w:numPr>
          <w:ilvl w:val="3"/>
          <w:numId w:val="1"/>
        </w:numPr>
      </w:pPr>
      <w:r>
        <w:t xml:space="preserve">Belle Plane on March </w:t>
      </w:r>
      <w:r w:rsidR="006113A8">
        <w:t>29 from 1-4 p.m.</w:t>
      </w:r>
    </w:p>
    <w:p w14:paraId="1E078A13" w14:textId="77777777" w:rsidR="00A93EB6" w:rsidRDefault="0064174D" w:rsidP="00585307">
      <w:pPr>
        <w:pStyle w:val="ListParagraph"/>
        <w:numPr>
          <w:ilvl w:val="3"/>
          <w:numId w:val="1"/>
        </w:numPr>
      </w:pPr>
      <w:r>
        <w:t xml:space="preserve">Volunteers needed to work </w:t>
      </w:r>
      <w:r w:rsidR="0064216A">
        <w:t xml:space="preserve">at the booth on February </w:t>
      </w:r>
      <w:r>
        <w:t>18</w:t>
      </w:r>
    </w:p>
    <w:p w14:paraId="2248B74C" w14:textId="77777777" w:rsidR="00884B1E" w:rsidRDefault="0064174D" w:rsidP="00276D15">
      <w:pPr>
        <w:pStyle w:val="ListParagraph"/>
        <w:numPr>
          <w:ilvl w:val="2"/>
          <w:numId w:val="1"/>
        </w:numPr>
      </w:pPr>
      <w:r>
        <w:t>Educator Tours (ET)</w:t>
      </w:r>
    </w:p>
    <w:p w14:paraId="5AACA185" w14:textId="77777777" w:rsidR="006113A8" w:rsidRDefault="006113A8" w:rsidP="006113A8">
      <w:pPr>
        <w:pStyle w:val="ListParagraph"/>
        <w:numPr>
          <w:ilvl w:val="3"/>
          <w:numId w:val="1"/>
        </w:numPr>
      </w:pPr>
      <w:r>
        <w:t>Teacher touring different manufacturing businesses on teacher work days.</w:t>
      </w:r>
    </w:p>
    <w:p w14:paraId="2BBD4D06" w14:textId="77777777" w:rsidR="0064174D" w:rsidRDefault="0064174D" w:rsidP="0064174D">
      <w:pPr>
        <w:pStyle w:val="ListParagraph"/>
        <w:numPr>
          <w:ilvl w:val="3"/>
          <w:numId w:val="1"/>
        </w:numPr>
      </w:pPr>
      <w:r>
        <w:t xml:space="preserve">McKinley Tours (40 teachers) </w:t>
      </w:r>
      <w:r w:rsidR="00694818">
        <w:t>February 21</w:t>
      </w:r>
      <w:r w:rsidR="00DB27BC">
        <w:t>: Climate Engineers, possibly World Class</w:t>
      </w:r>
    </w:p>
    <w:p w14:paraId="1840B3A0" w14:textId="77777777" w:rsidR="0064174D" w:rsidRDefault="0064174D" w:rsidP="0064174D">
      <w:pPr>
        <w:pStyle w:val="ListParagraph"/>
        <w:numPr>
          <w:ilvl w:val="3"/>
          <w:numId w:val="1"/>
        </w:numPr>
      </w:pPr>
      <w:r>
        <w:t xml:space="preserve">North Linn Tours (30 teachers) </w:t>
      </w:r>
      <w:r w:rsidR="00694818">
        <w:t xml:space="preserve">March </w:t>
      </w:r>
      <w:r>
        <w:t>23:  Frontier Co-op, Fusion Inc</w:t>
      </w:r>
      <w:r w:rsidR="006113A8">
        <w:t>.</w:t>
      </w:r>
      <w:r>
        <w:t xml:space="preserve"> and New Leader Mfg.</w:t>
      </w:r>
    </w:p>
    <w:p w14:paraId="0537CFCE" w14:textId="77777777" w:rsidR="0064174D" w:rsidRDefault="0064174D" w:rsidP="0064174D">
      <w:pPr>
        <w:pStyle w:val="ListParagraph"/>
        <w:numPr>
          <w:ilvl w:val="2"/>
          <w:numId w:val="1"/>
        </w:numPr>
      </w:pPr>
      <w:r>
        <w:t>McKinley 8</w:t>
      </w:r>
      <w:r w:rsidRPr="0064174D">
        <w:rPr>
          <w:vertAlign w:val="superscript"/>
        </w:rPr>
        <w:t>th</w:t>
      </w:r>
      <w:r>
        <w:t xml:space="preserve"> grade tours (149 students) </w:t>
      </w:r>
      <w:r w:rsidR="00951FD6">
        <w:t xml:space="preserve">January </w:t>
      </w:r>
      <w:r>
        <w:t>28: Barnes Mfg, InTolerance, Timberline Centro, MSI, Modern Piping, PMX</w:t>
      </w:r>
      <w:r w:rsidR="0044215A">
        <w:t>,</w:t>
      </w:r>
      <w:r>
        <w:t xml:space="preserve"> Profol</w:t>
      </w:r>
      <w:r w:rsidR="0044215A">
        <w:t>,</w:t>
      </w:r>
      <w:r>
        <w:t xml:space="preserve"> Americas, and Kirkwood Industrial Tech </w:t>
      </w:r>
      <w:r w:rsidR="00E01241">
        <w:t>Building</w:t>
      </w:r>
    </w:p>
    <w:p w14:paraId="492BBAAC" w14:textId="77777777" w:rsidR="0064174D" w:rsidRDefault="0064174D" w:rsidP="0064174D">
      <w:pPr>
        <w:pStyle w:val="ListParagraph"/>
        <w:numPr>
          <w:ilvl w:val="2"/>
          <w:numId w:val="1"/>
        </w:numPr>
      </w:pPr>
      <w:r>
        <w:t>McKinley Manufacturing spring dates set</w:t>
      </w:r>
    </w:p>
    <w:p w14:paraId="2DA5321A" w14:textId="77777777" w:rsidR="00D3015B" w:rsidRDefault="0064174D" w:rsidP="0064174D">
      <w:pPr>
        <w:pStyle w:val="ListParagraph"/>
        <w:numPr>
          <w:ilvl w:val="1"/>
          <w:numId w:val="1"/>
        </w:numPr>
      </w:pPr>
      <w:r>
        <w:t xml:space="preserve">Public Outreach </w:t>
      </w:r>
    </w:p>
    <w:p w14:paraId="357FCC37" w14:textId="77777777" w:rsidR="00D3015B" w:rsidRDefault="0064174D" w:rsidP="00D3015B">
      <w:pPr>
        <w:pStyle w:val="ListParagraph"/>
        <w:numPr>
          <w:ilvl w:val="2"/>
          <w:numId w:val="1"/>
        </w:numPr>
      </w:pPr>
      <w:r>
        <w:t>ICR Future featuring AMSB each month in newsletter and social media</w:t>
      </w:r>
      <w:r w:rsidR="00D3015B">
        <w:t>.</w:t>
      </w:r>
    </w:p>
    <w:p w14:paraId="02CA1960" w14:textId="77777777" w:rsidR="0064174D" w:rsidRDefault="0064174D" w:rsidP="00D3015B">
      <w:pPr>
        <w:pStyle w:val="ListParagraph"/>
        <w:ind w:left="2160"/>
      </w:pPr>
      <w:r>
        <w:tab/>
      </w:r>
    </w:p>
    <w:p w14:paraId="1E3C1E9E" w14:textId="77777777" w:rsidR="00D3015B" w:rsidRDefault="008B3BDE" w:rsidP="00276D15">
      <w:pPr>
        <w:pStyle w:val="ListParagraph"/>
        <w:numPr>
          <w:ilvl w:val="0"/>
          <w:numId w:val="1"/>
        </w:numPr>
      </w:pPr>
      <w:r>
        <w:t xml:space="preserve">Manufacturing Tour: </w:t>
      </w:r>
      <w:r w:rsidR="00A67804">
        <w:t xml:space="preserve"> </w:t>
      </w:r>
      <w:r w:rsidR="00243033">
        <w:t>Mark Williams</w:t>
      </w:r>
    </w:p>
    <w:p w14:paraId="036F435C" w14:textId="77777777" w:rsidR="004872A1" w:rsidRDefault="00D3015B" w:rsidP="00D3015B">
      <w:pPr>
        <w:pStyle w:val="ListParagraph"/>
        <w:numPr>
          <w:ilvl w:val="1"/>
          <w:numId w:val="1"/>
        </w:numPr>
      </w:pPr>
      <w:r>
        <w:t xml:space="preserve">Modern Companies Thursday, January 30 </w:t>
      </w:r>
      <w:r w:rsidR="002D441A">
        <w:t>at 1:30 p.m.</w:t>
      </w:r>
    </w:p>
    <w:p w14:paraId="5E77CE20" w14:textId="77777777" w:rsidR="00D3015B" w:rsidRDefault="00D3015B" w:rsidP="00D3015B">
      <w:pPr>
        <w:pStyle w:val="ListParagraph"/>
        <w:ind w:left="1440"/>
      </w:pPr>
    </w:p>
    <w:p w14:paraId="352B9A30" w14:textId="77777777" w:rsidR="00D3015B" w:rsidRDefault="002D441A" w:rsidP="00276D15">
      <w:pPr>
        <w:pStyle w:val="ListParagraph"/>
        <w:numPr>
          <w:ilvl w:val="0"/>
          <w:numId w:val="1"/>
        </w:numPr>
      </w:pPr>
      <w:r>
        <w:t>Give Away</w:t>
      </w:r>
      <w:r w:rsidR="003107C2">
        <w:t xml:space="preserve"> </w:t>
      </w:r>
      <w:r w:rsidR="00D3015B">
        <w:t xml:space="preserve">will be </w:t>
      </w:r>
      <w:r w:rsidR="003107C2">
        <w:t xml:space="preserve">at February meeting </w:t>
      </w:r>
      <w:r>
        <w:t xml:space="preserve">– </w:t>
      </w:r>
    </w:p>
    <w:p w14:paraId="64C6E0E0" w14:textId="77777777" w:rsidR="002D441A" w:rsidRDefault="002D441A" w:rsidP="00D3015B">
      <w:pPr>
        <w:pStyle w:val="ListParagraph"/>
        <w:numPr>
          <w:ilvl w:val="1"/>
          <w:numId w:val="1"/>
        </w:numPr>
      </w:pPr>
      <w:r>
        <w:t>Climate Engineers</w:t>
      </w:r>
      <w:r w:rsidR="00D3015B">
        <w:t xml:space="preserve"> donating a custom fire pit</w:t>
      </w:r>
    </w:p>
    <w:p w14:paraId="3CADEF7B" w14:textId="77777777" w:rsidR="00D3015B" w:rsidRDefault="00D3015B" w:rsidP="00D3015B">
      <w:pPr>
        <w:pStyle w:val="ListParagraph"/>
        <w:ind w:left="1440"/>
      </w:pPr>
    </w:p>
    <w:p w14:paraId="77C9100E" w14:textId="77777777" w:rsidR="003A1AF8" w:rsidRDefault="003A1AF8" w:rsidP="003A1AF8">
      <w:pPr>
        <w:pStyle w:val="ListParagraph"/>
        <w:numPr>
          <w:ilvl w:val="0"/>
          <w:numId w:val="1"/>
        </w:numPr>
      </w:pPr>
      <w:r>
        <w:t>Partner Updates</w:t>
      </w:r>
      <w:r w:rsidR="00A7123D">
        <w:t xml:space="preserve"> – </w:t>
      </w:r>
    </w:p>
    <w:p w14:paraId="7779E923" w14:textId="77777777" w:rsidR="00D3015B" w:rsidRDefault="00D3015B" w:rsidP="00D3015B">
      <w:pPr>
        <w:pStyle w:val="ListParagraph"/>
        <w:numPr>
          <w:ilvl w:val="1"/>
          <w:numId w:val="1"/>
        </w:numPr>
      </w:pPr>
      <w:r>
        <w:t>Workplace Learning Connection – Mariann Ryan</w:t>
      </w:r>
    </w:p>
    <w:p w14:paraId="1AF1CDE4" w14:textId="77777777" w:rsidR="003107C2" w:rsidRDefault="00D3015B" w:rsidP="00D3015B">
      <w:pPr>
        <w:pStyle w:val="ListParagraph"/>
        <w:numPr>
          <w:ilvl w:val="2"/>
          <w:numId w:val="1"/>
        </w:numPr>
      </w:pPr>
      <w:r>
        <w:t>Linn-Mar High School is</w:t>
      </w:r>
      <w:r w:rsidR="003107C2">
        <w:t xml:space="preserve"> looking for </w:t>
      </w:r>
      <w:r>
        <w:t xml:space="preserve">a </w:t>
      </w:r>
      <w:r w:rsidR="003107C2">
        <w:t>speaker on March 6 from 10:10 to 10:55 a.m.</w:t>
      </w:r>
      <w:r>
        <w:t xml:space="preserve"> on</w:t>
      </w:r>
      <w:r w:rsidR="003107C2">
        <w:t xml:space="preserve"> welding, sheet metal, machinery and foundry.</w:t>
      </w:r>
    </w:p>
    <w:p w14:paraId="49746624" w14:textId="77777777" w:rsidR="00FA2F3D" w:rsidRDefault="00FA2F3D" w:rsidP="00FA2F3D">
      <w:pPr>
        <w:pStyle w:val="ListParagraph"/>
        <w:numPr>
          <w:ilvl w:val="1"/>
          <w:numId w:val="1"/>
        </w:numPr>
      </w:pPr>
      <w:r>
        <w:t>IowaWorks – Kate Pine</w:t>
      </w:r>
      <w:r w:rsidR="001E7FF9">
        <w:t xml:space="preserve"> and Scott Mather</w:t>
      </w:r>
    </w:p>
    <w:p w14:paraId="117F4368" w14:textId="77777777" w:rsidR="00FA2F3D" w:rsidRDefault="00FA2F3D" w:rsidP="00FA2F3D">
      <w:pPr>
        <w:pStyle w:val="ListParagraph"/>
        <w:numPr>
          <w:ilvl w:val="2"/>
          <w:numId w:val="1"/>
        </w:numPr>
      </w:pPr>
      <w:r>
        <w:t>Cedar Rapids School District and IowaWorks hosting 2020 Future Ready Youth Career Fair on February 26 from 10 a.m. – 12 p.m.</w:t>
      </w:r>
    </w:p>
    <w:p w14:paraId="5A499577" w14:textId="77777777" w:rsidR="00FA2F3D" w:rsidRDefault="00FA2F3D" w:rsidP="00FA2F3D">
      <w:pPr>
        <w:pStyle w:val="ListParagraph"/>
        <w:numPr>
          <w:ilvl w:val="3"/>
          <w:numId w:val="1"/>
        </w:numPr>
      </w:pPr>
      <w:r>
        <w:t>Career fair focusing on high school seniors who are looking for full-time opportunities upon graduation but are also inviting younger teens who are wanting a summer or part-time job.</w:t>
      </w:r>
    </w:p>
    <w:p w14:paraId="53F7E845" w14:textId="77777777" w:rsidR="00B0253C" w:rsidRDefault="00B0253C" w:rsidP="00FA2F3D">
      <w:pPr>
        <w:pStyle w:val="ListParagraph"/>
        <w:numPr>
          <w:ilvl w:val="3"/>
          <w:numId w:val="1"/>
        </w:numPr>
      </w:pPr>
      <w:r>
        <w:t>Held at Linn County Regional Center.</w:t>
      </w:r>
    </w:p>
    <w:p w14:paraId="68968A70" w14:textId="77777777" w:rsidR="00B0253C" w:rsidRDefault="00B0253C" w:rsidP="00FA2F3D">
      <w:pPr>
        <w:pStyle w:val="ListParagraph"/>
        <w:numPr>
          <w:ilvl w:val="3"/>
          <w:numId w:val="1"/>
        </w:numPr>
      </w:pPr>
      <w:r>
        <w:t xml:space="preserve">Please register at </w:t>
      </w:r>
      <w:hyperlink r:id="rId12" w:history="1">
        <w:r w:rsidRPr="005441B5">
          <w:rPr>
            <w:rStyle w:val="Hyperlink"/>
          </w:rPr>
          <w:t>https://2020youthjobfair.eventrbrite.com</w:t>
        </w:r>
      </w:hyperlink>
      <w:r>
        <w:t xml:space="preserve">.  </w:t>
      </w:r>
    </w:p>
    <w:p w14:paraId="7249CFB0" w14:textId="77777777" w:rsidR="00B0253C" w:rsidRDefault="00B0253C" w:rsidP="00B0253C">
      <w:pPr>
        <w:pStyle w:val="ListParagraph"/>
        <w:numPr>
          <w:ilvl w:val="2"/>
          <w:numId w:val="1"/>
        </w:numPr>
      </w:pPr>
      <w:r>
        <w:t>Governor’s Re-En</w:t>
      </w:r>
      <w:r w:rsidR="00397C9F">
        <w:t>t</w:t>
      </w:r>
      <w:r>
        <w:t>ry Roundtable at Anamosa Correctional Facility on January 29 from 12:30 – 4:15 p.m.</w:t>
      </w:r>
    </w:p>
    <w:p w14:paraId="14B18D73" w14:textId="77777777" w:rsidR="004B54DA" w:rsidRPr="00CD761C" w:rsidRDefault="004B54DA" w:rsidP="00CD761C">
      <w:pPr>
        <w:pStyle w:val="ListParagraph"/>
        <w:numPr>
          <w:ilvl w:val="3"/>
          <w:numId w:val="1"/>
        </w:numPr>
        <w:rPr>
          <w:b/>
        </w:rPr>
      </w:pPr>
      <w:r w:rsidRPr="001E7FF9">
        <w:rPr>
          <w:b/>
        </w:rPr>
        <w:t>Two more speakers are needed for the</w:t>
      </w:r>
      <w:r w:rsidRPr="001E7FF9">
        <w:rPr>
          <w:rFonts w:eastAsia="Times New Roman"/>
          <w:b/>
        </w:rPr>
        <w:t xml:space="preserve"> panelist section for about 30 minutes from companies who hire ex-offenders and to be able to talk about the successes they have had. </w:t>
      </w:r>
      <w:r>
        <w:rPr>
          <w:rFonts w:eastAsia="Times New Roman"/>
          <w:b/>
        </w:rPr>
        <w:t>Contact Scott Mather at  scott.mather@iwd.iowa.gov</w:t>
      </w:r>
    </w:p>
    <w:p w14:paraId="7A8C27A7" w14:textId="77777777" w:rsidR="00B0253C" w:rsidRPr="008E76DF" w:rsidRDefault="00B0253C" w:rsidP="00B0253C">
      <w:pPr>
        <w:pStyle w:val="ListParagraph"/>
        <w:numPr>
          <w:ilvl w:val="3"/>
          <w:numId w:val="1"/>
        </w:numPr>
        <w:rPr>
          <w:rStyle w:val="Hyperlink"/>
          <w:color w:val="auto"/>
          <w:u w:val="none"/>
        </w:rPr>
      </w:pPr>
      <w:r w:rsidRPr="008E76DF">
        <w:t xml:space="preserve">To register: </w:t>
      </w:r>
      <w:hyperlink r:id="rId13" w:tgtFrame="_blank" w:history="1">
        <w:r w:rsidRPr="008E76DF">
          <w:rPr>
            <w:rStyle w:val="Hyperlink"/>
            <w:rFonts w:cs="Arial"/>
            <w:color w:val="1155CC"/>
            <w:shd w:val="clear" w:color="auto" w:fill="FFFFFF"/>
          </w:rPr>
          <w:t>https://www.eventbrite.com/e/employer-and-reentry-roundtable-tickets-88495250677</w:t>
        </w:r>
      </w:hyperlink>
    </w:p>
    <w:p w14:paraId="6DDA1851" w14:textId="77777777" w:rsidR="00B0253C" w:rsidRDefault="00B0253C" w:rsidP="00B0253C">
      <w:pPr>
        <w:pStyle w:val="ListParagraph"/>
        <w:numPr>
          <w:ilvl w:val="2"/>
          <w:numId w:val="1"/>
        </w:numPr>
      </w:pPr>
      <w:r>
        <w:t>City of Cedar Rapids and Linn County will co-host a Fair Chance Hiring Panel on February 6 from 12 – 1 p.m</w:t>
      </w:r>
      <w:r w:rsidR="00397C9F">
        <w:t>.</w:t>
      </w:r>
    </w:p>
    <w:p w14:paraId="62E3D5EF" w14:textId="77777777" w:rsidR="00B0253C" w:rsidRPr="00B0253C" w:rsidRDefault="00B0253C" w:rsidP="00B0253C">
      <w:pPr>
        <w:pStyle w:val="ListParagraph"/>
        <w:numPr>
          <w:ilvl w:val="3"/>
          <w:numId w:val="1"/>
        </w:numPr>
        <w:rPr>
          <w:rStyle w:val="Hyperlink"/>
          <w:color w:val="auto"/>
          <w:u w:val="none"/>
        </w:rPr>
      </w:pPr>
      <w:r>
        <w:t xml:space="preserve">To register: </w:t>
      </w:r>
      <w:hyperlink r:id="rId14" w:tgtFrame="_blank" w:history="1">
        <w:r w:rsidRPr="00B0253C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https://cedarrapidsiacoc.wliinc23.com/events/Fair-Chance-Hiring-Resources-and-Information-for-Employers-5378/details?utm_source=ea-jtoledo&amp;utm_medium=email&amp;utm_campaign=fairchance</w:t>
        </w:r>
      </w:hyperlink>
    </w:p>
    <w:p w14:paraId="59930B10" w14:textId="77777777" w:rsidR="00B0253C" w:rsidRDefault="00B0253C" w:rsidP="00B0253C">
      <w:pPr>
        <w:pStyle w:val="ListParagraph"/>
        <w:numPr>
          <w:ilvl w:val="2"/>
          <w:numId w:val="1"/>
        </w:numPr>
      </w:pPr>
      <w:r>
        <w:t>Employers Council of Iowa hosting a Re-Entry Simulation on March 11 from 2 – 4 p.m.</w:t>
      </w:r>
    </w:p>
    <w:p w14:paraId="791C4B76" w14:textId="77777777" w:rsidR="00B0253C" w:rsidRDefault="00B0253C" w:rsidP="00B0253C">
      <w:pPr>
        <w:pStyle w:val="ListParagraph"/>
        <w:numPr>
          <w:ilvl w:val="3"/>
          <w:numId w:val="1"/>
        </w:numPr>
      </w:pPr>
      <w:r>
        <w:t xml:space="preserve">To register: </w:t>
      </w:r>
      <w:hyperlink r:id="rId15" w:history="1">
        <w:r w:rsidRPr="00117A78">
          <w:rPr>
            <w:rStyle w:val="Hyperlink"/>
          </w:rPr>
          <w:t>https://re-entrysimulationcr.eventbrite.com</w:t>
        </w:r>
      </w:hyperlink>
      <w:r>
        <w:t xml:space="preserve"> </w:t>
      </w:r>
    </w:p>
    <w:p w14:paraId="4D87E839" w14:textId="77777777" w:rsidR="00B0253C" w:rsidRDefault="00B0253C" w:rsidP="00B0253C">
      <w:pPr>
        <w:pStyle w:val="ListParagraph"/>
        <w:numPr>
          <w:ilvl w:val="2"/>
          <w:numId w:val="1"/>
        </w:numPr>
      </w:pPr>
      <w:r>
        <w:lastRenderedPageBreak/>
        <w:t xml:space="preserve">Oakdale Correctional Facility hosting a job fair on April 15 from 1 – 4 p.m. for those that are currently incarcerated in the facility. </w:t>
      </w:r>
      <w:r>
        <w:tab/>
      </w:r>
    </w:p>
    <w:p w14:paraId="71E4C45F" w14:textId="77777777" w:rsidR="00B0253C" w:rsidRDefault="00B0253C" w:rsidP="00B0253C">
      <w:pPr>
        <w:pStyle w:val="ListParagraph"/>
        <w:numPr>
          <w:ilvl w:val="3"/>
          <w:numId w:val="1"/>
        </w:numPr>
      </w:pPr>
      <w:r>
        <w:t xml:space="preserve">About 200 total of that population will be discharged back into communities at a rate of 20-30/month. </w:t>
      </w:r>
    </w:p>
    <w:p w14:paraId="704E5F67" w14:textId="77777777" w:rsidR="00B0253C" w:rsidRDefault="00B0253C" w:rsidP="00B0253C">
      <w:pPr>
        <w:pStyle w:val="ListParagraph"/>
        <w:numPr>
          <w:ilvl w:val="3"/>
          <w:numId w:val="1"/>
        </w:numPr>
      </w:pPr>
      <w:r>
        <w:t xml:space="preserve">To register: </w:t>
      </w:r>
      <w:hyperlink r:id="rId16" w:history="1">
        <w:r w:rsidRPr="00117A78">
          <w:rPr>
            <w:rStyle w:val="Hyperlink"/>
          </w:rPr>
          <w:t>https://re-entrysimulationcr.eventbrite.com</w:t>
        </w:r>
      </w:hyperlink>
      <w:r>
        <w:t xml:space="preserve"> </w:t>
      </w:r>
    </w:p>
    <w:p w14:paraId="09AEEC08" w14:textId="77777777" w:rsidR="00B0253C" w:rsidRDefault="00B0253C" w:rsidP="00B0253C">
      <w:pPr>
        <w:pStyle w:val="ListParagraph"/>
        <w:numPr>
          <w:ilvl w:val="2"/>
          <w:numId w:val="1"/>
        </w:numPr>
      </w:pPr>
      <w:r>
        <w:t>6</w:t>
      </w:r>
      <w:r w:rsidRPr="00B0253C">
        <w:rPr>
          <w:vertAlign w:val="superscript"/>
        </w:rPr>
        <w:t>th</w:t>
      </w:r>
      <w:r>
        <w:t xml:space="preserve"> District Judicial is co-hosting a Second Chance Hiring Job Fair on April 28 from 4 – 7 p.m. with an emphasis on probation and parolees.</w:t>
      </w:r>
    </w:p>
    <w:p w14:paraId="16A19AE4" w14:textId="77777777" w:rsidR="00B0253C" w:rsidRDefault="00B0253C" w:rsidP="00F03F32">
      <w:pPr>
        <w:pStyle w:val="ListParagraph"/>
        <w:numPr>
          <w:ilvl w:val="3"/>
          <w:numId w:val="1"/>
        </w:numPr>
      </w:pPr>
      <w:r>
        <w:t xml:space="preserve">To register: </w:t>
      </w:r>
      <w:hyperlink r:id="rId17" w:history="1">
        <w:r w:rsidRPr="00117A78">
          <w:rPr>
            <w:rStyle w:val="Hyperlink"/>
          </w:rPr>
          <w:t>https://2ndsecondchancejobfair.eventbrite.com</w:t>
        </w:r>
      </w:hyperlink>
      <w:r>
        <w:tab/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76BF5" w14:paraId="6D3C08C0" w14:textId="77777777" w:rsidTr="00776BF5">
        <w:tc>
          <w:tcPr>
            <w:tcW w:w="0" w:type="auto"/>
            <w:vAlign w:val="center"/>
            <w:hideMark/>
          </w:tcPr>
          <w:p w14:paraId="50BFE835" w14:textId="77777777" w:rsidR="00776BF5" w:rsidRDefault="00776B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328A33D" w14:textId="77777777" w:rsidR="009C4586" w:rsidRDefault="00A01CD2" w:rsidP="00CB3259">
      <w:r>
        <w:t xml:space="preserve">Next </w:t>
      </w:r>
      <w:r w:rsidR="00F65218">
        <w:t>Meeting</w:t>
      </w:r>
      <w:r w:rsidR="00086252">
        <w:t xml:space="preserve"> </w:t>
      </w:r>
      <w:r w:rsidR="002D441A">
        <w:t>February 17, 2020</w:t>
      </w:r>
      <w:r w:rsidR="00995C70">
        <w:t xml:space="preserve"> from</w:t>
      </w:r>
      <w:r w:rsidR="00B0180C">
        <w:t xml:space="preserve"> 4</w:t>
      </w:r>
      <w:r w:rsidR="003A1AF8">
        <w:t>-5 pm</w:t>
      </w:r>
      <w:r w:rsidR="004D5E9E">
        <w:t xml:space="preserve"> </w:t>
      </w:r>
      <w:r w:rsidR="00B0180C">
        <w:t>/ Roundtable Discussion 3-4pm</w:t>
      </w:r>
    </w:p>
    <w:p w14:paraId="390B2DCF" w14:textId="77777777" w:rsidR="00225E7D" w:rsidRDefault="00D3015B" w:rsidP="009C4586">
      <w:r>
        <w:t xml:space="preserve">Zoom is </w:t>
      </w:r>
      <w:r w:rsidR="006C333A">
        <w:t xml:space="preserve">available to attend the meeting </w:t>
      </w:r>
      <w:r w:rsidR="006C333A">
        <w:rPr>
          <w:color w:val="1F497D"/>
        </w:rPr>
        <w:t xml:space="preserve">  </w:t>
      </w:r>
      <w:hyperlink r:id="rId18" w:tgtFrame="_blank" w:history="1">
        <w:r w:rsidR="006C333A">
          <w:rPr>
            <w:rStyle w:val="Hyperlink"/>
          </w:rPr>
          <w:t>https://kirkwood.zoom.us/j/792340099</w:t>
        </w:r>
      </w:hyperlink>
      <w:r w:rsidR="00ED2C5F" w:rsidRPr="009C4586">
        <w:rPr>
          <w:rFonts w:eastAsia="Times New Roman"/>
        </w:rPr>
        <w:br/>
      </w:r>
    </w:p>
    <w:p w14:paraId="7CE91F15" w14:textId="77777777" w:rsidR="00B33D98" w:rsidRPr="00385598" w:rsidRDefault="00B33D98" w:rsidP="00B33D98"/>
    <w:sectPr w:rsidR="00B33D98" w:rsidRPr="00385598" w:rsidSect="004F02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5FF9"/>
    <w:multiLevelType w:val="hybridMultilevel"/>
    <w:tmpl w:val="33F82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91E31"/>
    <w:multiLevelType w:val="hybridMultilevel"/>
    <w:tmpl w:val="DFD451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48F101D"/>
    <w:multiLevelType w:val="hybridMultilevel"/>
    <w:tmpl w:val="DDE88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A04308"/>
    <w:multiLevelType w:val="hybridMultilevel"/>
    <w:tmpl w:val="30D8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4621B"/>
    <w:multiLevelType w:val="hybridMultilevel"/>
    <w:tmpl w:val="E38ABFA2"/>
    <w:lvl w:ilvl="0" w:tplc="DF6CCBAE">
      <w:start w:val="1"/>
      <w:numFmt w:val="upperRoman"/>
      <w:lvlText w:val="%1."/>
      <w:lvlJc w:val="right"/>
      <w:pPr>
        <w:ind w:left="1080" w:hanging="360"/>
      </w:pPr>
      <w:rPr>
        <w:rFonts w:asciiTheme="minorHAnsi" w:eastAsiaTheme="minorEastAsia" w:hAnsiTheme="minorHAnsi" w:cstheme="minorBidi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20082AF6">
      <w:numFmt w:val="bullet"/>
      <w:lvlText w:val="-"/>
      <w:lvlJc w:val="left"/>
      <w:pPr>
        <w:ind w:left="4500" w:hanging="360"/>
      </w:pPr>
      <w:rPr>
        <w:rFonts w:ascii="Calibri" w:eastAsiaTheme="minorEastAsia" w:hAnsi="Calibri" w:cstheme="minorBidi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C1D4A"/>
    <w:multiLevelType w:val="hybridMultilevel"/>
    <w:tmpl w:val="93A6E3D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53307"/>
    <w:multiLevelType w:val="hybridMultilevel"/>
    <w:tmpl w:val="90CE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A3C5A"/>
    <w:multiLevelType w:val="hybridMultilevel"/>
    <w:tmpl w:val="18745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483805"/>
    <w:multiLevelType w:val="hybridMultilevel"/>
    <w:tmpl w:val="9586B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925E2F"/>
    <w:multiLevelType w:val="hybridMultilevel"/>
    <w:tmpl w:val="1CE8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F8"/>
    <w:rsid w:val="000166DE"/>
    <w:rsid w:val="00024DDC"/>
    <w:rsid w:val="0004487E"/>
    <w:rsid w:val="000577CA"/>
    <w:rsid w:val="00067802"/>
    <w:rsid w:val="00086252"/>
    <w:rsid w:val="00090328"/>
    <w:rsid w:val="00093439"/>
    <w:rsid w:val="00094C02"/>
    <w:rsid w:val="000B35DC"/>
    <w:rsid w:val="000B7393"/>
    <w:rsid w:val="000C3E69"/>
    <w:rsid w:val="000F5767"/>
    <w:rsid w:val="0010779A"/>
    <w:rsid w:val="00112EB1"/>
    <w:rsid w:val="00124BE1"/>
    <w:rsid w:val="00124EA7"/>
    <w:rsid w:val="00125269"/>
    <w:rsid w:val="0015120E"/>
    <w:rsid w:val="00176073"/>
    <w:rsid w:val="0018255C"/>
    <w:rsid w:val="001854A0"/>
    <w:rsid w:val="001A37DC"/>
    <w:rsid w:val="001B60B9"/>
    <w:rsid w:val="001C1DC6"/>
    <w:rsid w:val="001D02BB"/>
    <w:rsid w:val="001E7FF9"/>
    <w:rsid w:val="001F096D"/>
    <w:rsid w:val="00225E7D"/>
    <w:rsid w:val="00232510"/>
    <w:rsid w:val="00241DDA"/>
    <w:rsid w:val="00243033"/>
    <w:rsid w:val="00257048"/>
    <w:rsid w:val="00266A24"/>
    <w:rsid w:val="002724F0"/>
    <w:rsid w:val="00273ED8"/>
    <w:rsid w:val="00276613"/>
    <w:rsid w:val="00276D15"/>
    <w:rsid w:val="002B3BB1"/>
    <w:rsid w:val="002D441A"/>
    <w:rsid w:val="002D76FE"/>
    <w:rsid w:val="002F1E78"/>
    <w:rsid w:val="002F3F1A"/>
    <w:rsid w:val="002F5B21"/>
    <w:rsid w:val="003020E2"/>
    <w:rsid w:val="00307FA7"/>
    <w:rsid w:val="003107C2"/>
    <w:rsid w:val="0031124B"/>
    <w:rsid w:val="0031550A"/>
    <w:rsid w:val="00315F55"/>
    <w:rsid w:val="003205D0"/>
    <w:rsid w:val="00324DE9"/>
    <w:rsid w:val="003265B9"/>
    <w:rsid w:val="00326C79"/>
    <w:rsid w:val="00345FAC"/>
    <w:rsid w:val="00354891"/>
    <w:rsid w:val="00356410"/>
    <w:rsid w:val="00366E0E"/>
    <w:rsid w:val="003671C7"/>
    <w:rsid w:val="00367C2D"/>
    <w:rsid w:val="00376786"/>
    <w:rsid w:val="00382BE1"/>
    <w:rsid w:val="00385598"/>
    <w:rsid w:val="00392AD1"/>
    <w:rsid w:val="00396023"/>
    <w:rsid w:val="00397C9F"/>
    <w:rsid w:val="003A1AF8"/>
    <w:rsid w:val="003A4FA4"/>
    <w:rsid w:val="003A5CBE"/>
    <w:rsid w:val="003E42FE"/>
    <w:rsid w:val="00406AC8"/>
    <w:rsid w:val="00412193"/>
    <w:rsid w:val="00416C70"/>
    <w:rsid w:val="004171F9"/>
    <w:rsid w:val="00425BBA"/>
    <w:rsid w:val="00437885"/>
    <w:rsid w:val="0044215A"/>
    <w:rsid w:val="004438D6"/>
    <w:rsid w:val="00454F7D"/>
    <w:rsid w:val="00455168"/>
    <w:rsid w:val="00462141"/>
    <w:rsid w:val="004647DA"/>
    <w:rsid w:val="004759E9"/>
    <w:rsid w:val="004872A1"/>
    <w:rsid w:val="004874D3"/>
    <w:rsid w:val="00487A8D"/>
    <w:rsid w:val="00494C1A"/>
    <w:rsid w:val="004A26DF"/>
    <w:rsid w:val="004A494C"/>
    <w:rsid w:val="004B0CAB"/>
    <w:rsid w:val="004B54DA"/>
    <w:rsid w:val="004C6949"/>
    <w:rsid w:val="004D5E9E"/>
    <w:rsid w:val="004E24D1"/>
    <w:rsid w:val="004E2C3F"/>
    <w:rsid w:val="004E7AB7"/>
    <w:rsid w:val="004F0221"/>
    <w:rsid w:val="004F1927"/>
    <w:rsid w:val="004F1CC6"/>
    <w:rsid w:val="004F6C5E"/>
    <w:rsid w:val="00502654"/>
    <w:rsid w:val="00507E2C"/>
    <w:rsid w:val="005248DD"/>
    <w:rsid w:val="00524EB3"/>
    <w:rsid w:val="00550E9C"/>
    <w:rsid w:val="005512A4"/>
    <w:rsid w:val="0055588A"/>
    <w:rsid w:val="005656C7"/>
    <w:rsid w:val="00574F68"/>
    <w:rsid w:val="00582CED"/>
    <w:rsid w:val="00585307"/>
    <w:rsid w:val="00593773"/>
    <w:rsid w:val="00595C75"/>
    <w:rsid w:val="005A272E"/>
    <w:rsid w:val="005B542A"/>
    <w:rsid w:val="005C074B"/>
    <w:rsid w:val="005C5564"/>
    <w:rsid w:val="005D537A"/>
    <w:rsid w:val="005E088A"/>
    <w:rsid w:val="005E6BA4"/>
    <w:rsid w:val="005F61CB"/>
    <w:rsid w:val="00600B4D"/>
    <w:rsid w:val="006113A8"/>
    <w:rsid w:val="006201D8"/>
    <w:rsid w:val="00625376"/>
    <w:rsid w:val="00634F4C"/>
    <w:rsid w:val="0064174D"/>
    <w:rsid w:val="0064216A"/>
    <w:rsid w:val="00644E66"/>
    <w:rsid w:val="006611E4"/>
    <w:rsid w:val="00671301"/>
    <w:rsid w:val="00681BE9"/>
    <w:rsid w:val="00694818"/>
    <w:rsid w:val="006A18A0"/>
    <w:rsid w:val="006C333A"/>
    <w:rsid w:val="006C4666"/>
    <w:rsid w:val="006E50D7"/>
    <w:rsid w:val="0070185D"/>
    <w:rsid w:val="00705BA3"/>
    <w:rsid w:val="00706959"/>
    <w:rsid w:val="0071378C"/>
    <w:rsid w:val="00742634"/>
    <w:rsid w:val="00747CB0"/>
    <w:rsid w:val="00754EB1"/>
    <w:rsid w:val="00776BF5"/>
    <w:rsid w:val="007E030A"/>
    <w:rsid w:val="007E5339"/>
    <w:rsid w:val="007F60CE"/>
    <w:rsid w:val="008028F1"/>
    <w:rsid w:val="00820BC2"/>
    <w:rsid w:val="008224BD"/>
    <w:rsid w:val="008226E1"/>
    <w:rsid w:val="00832B1B"/>
    <w:rsid w:val="00836D14"/>
    <w:rsid w:val="008436FD"/>
    <w:rsid w:val="00861A9B"/>
    <w:rsid w:val="008631CA"/>
    <w:rsid w:val="0086449C"/>
    <w:rsid w:val="00884B1E"/>
    <w:rsid w:val="008900F5"/>
    <w:rsid w:val="008A430E"/>
    <w:rsid w:val="008B3BDE"/>
    <w:rsid w:val="008C2F54"/>
    <w:rsid w:val="008E76DF"/>
    <w:rsid w:val="008E7C59"/>
    <w:rsid w:val="00901868"/>
    <w:rsid w:val="009075A6"/>
    <w:rsid w:val="00924218"/>
    <w:rsid w:val="0093005C"/>
    <w:rsid w:val="00934C9F"/>
    <w:rsid w:val="0094309D"/>
    <w:rsid w:val="00944445"/>
    <w:rsid w:val="00951FD6"/>
    <w:rsid w:val="00967E83"/>
    <w:rsid w:val="00995C70"/>
    <w:rsid w:val="00995D00"/>
    <w:rsid w:val="009C4586"/>
    <w:rsid w:val="009D09CB"/>
    <w:rsid w:val="009D5821"/>
    <w:rsid w:val="009E10A6"/>
    <w:rsid w:val="00A01CD2"/>
    <w:rsid w:val="00A35192"/>
    <w:rsid w:val="00A406A0"/>
    <w:rsid w:val="00A4270C"/>
    <w:rsid w:val="00A43587"/>
    <w:rsid w:val="00A50654"/>
    <w:rsid w:val="00A57BA4"/>
    <w:rsid w:val="00A67804"/>
    <w:rsid w:val="00A7123D"/>
    <w:rsid w:val="00A83FC1"/>
    <w:rsid w:val="00A93168"/>
    <w:rsid w:val="00A93EB6"/>
    <w:rsid w:val="00AA62B8"/>
    <w:rsid w:val="00AC7717"/>
    <w:rsid w:val="00AD4020"/>
    <w:rsid w:val="00AF4E2E"/>
    <w:rsid w:val="00AF75A1"/>
    <w:rsid w:val="00AF7FEF"/>
    <w:rsid w:val="00B01694"/>
    <w:rsid w:val="00B0180C"/>
    <w:rsid w:val="00B0253C"/>
    <w:rsid w:val="00B074BE"/>
    <w:rsid w:val="00B17784"/>
    <w:rsid w:val="00B33D98"/>
    <w:rsid w:val="00B35EBC"/>
    <w:rsid w:val="00B537A1"/>
    <w:rsid w:val="00B72398"/>
    <w:rsid w:val="00B77355"/>
    <w:rsid w:val="00B80237"/>
    <w:rsid w:val="00B93CD1"/>
    <w:rsid w:val="00BA427F"/>
    <w:rsid w:val="00BD156C"/>
    <w:rsid w:val="00BD5303"/>
    <w:rsid w:val="00BF29C8"/>
    <w:rsid w:val="00C06C9A"/>
    <w:rsid w:val="00C154C1"/>
    <w:rsid w:val="00C26085"/>
    <w:rsid w:val="00C26E84"/>
    <w:rsid w:val="00C477E0"/>
    <w:rsid w:val="00C565C7"/>
    <w:rsid w:val="00C56826"/>
    <w:rsid w:val="00C633FD"/>
    <w:rsid w:val="00C751CB"/>
    <w:rsid w:val="00C810E9"/>
    <w:rsid w:val="00C83628"/>
    <w:rsid w:val="00C8479E"/>
    <w:rsid w:val="00C92AF6"/>
    <w:rsid w:val="00CB3259"/>
    <w:rsid w:val="00CB74DC"/>
    <w:rsid w:val="00CC456F"/>
    <w:rsid w:val="00CD761C"/>
    <w:rsid w:val="00CE2300"/>
    <w:rsid w:val="00D00A53"/>
    <w:rsid w:val="00D0340A"/>
    <w:rsid w:val="00D2071D"/>
    <w:rsid w:val="00D218CD"/>
    <w:rsid w:val="00D21C7C"/>
    <w:rsid w:val="00D275CA"/>
    <w:rsid w:val="00D3015B"/>
    <w:rsid w:val="00D340B0"/>
    <w:rsid w:val="00D42A63"/>
    <w:rsid w:val="00D5359D"/>
    <w:rsid w:val="00D75E51"/>
    <w:rsid w:val="00D77C90"/>
    <w:rsid w:val="00D82885"/>
    <w:rsid w:val="00D83A83"/>
    <w:rsid w:val="00D95712"/>
    <w:rsid w:val="00D958E4"/>
    <w:rsid w:val="00D97357"/>
    <w:rsid w:val="00DB16B1"/>
    <w:rsid w:val="00DB24AF"/>
    <w:rsid w:val="00DB27BC"/>
    <w:rsid w:val="00DC4A3F"/>
    <w:rsid w:val="00DC56F7"/>
    <w:rsid w:val="00DD351A"/>
    <w:rsid w:val="00DF28E4"/>
    <w:rsid w:val="00E01241"/>
    <w:rsid w:val="00E0443D"/>
    <w:rsid w:val="00E313AC"/>
    <w:rsid w:val="00E314AE"/>
    <w:rsid w:val="00E46700"/>
    <w:rsid w:val="00E77F73"/>
    <w:rsid w:val="00E90CF7"/>
    <w:rsid w:val="00E94B10"/>
    <w:rsid w:val="00EA6A7E"/>
    <w:rsid w:val="00ED2C5F"/>
    <w:rsid w:val="00ED6318"/>
    <w:rsid w:val="00EE0680"/>
    <w:rsid w:val="00EF0E9F"/>
    <w:rsid w:val="00F03F32"/>
    <w:rsid w:val="00F05B34"/>
    <w:rsid w:val="00F20190"/>
    <w:rsid w:val="00F23FA0"/>
    <w:rsid w:val="00F254EB"/>
    <w:rsid w:val="00F363A6"/>
    <w:rsid w:val="00F37479"/>
    <w:rsid w:val="00F57625"/>
    <w:rsid w:val="00F65218"/>
    <w:rsid w:val="00F71FC8"/>
    <w:rsid w:val="00F7683B"/>
    <w:rsid w:val="00FA15EB"/>
    <w:rsid w:val="00FA2F3D"/>
    <w:rsid w:val="00FA3BBD"/>
    <w:rsid w:val="00FA5509"/>
    <w:rsid w:val="00FA597E"/>
    <w:rsid w:val="00FB7282"/>
    <w:rsid w:val="00FC097F"/>
    <w:rsid w:val="00FD11DF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9BF0"/>
  <w15:chartTrackingRefBased/>
  <w15:docId w15:val="{767A32B4-2998-4B1C-A18C-C635AB20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54A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93CD1"/>
    <w:pPr>
      <w:spacing w:after="0" w:line="240" w:lineRule="auto"/>
    </w:pPr>
  </w:style>
  <w:style w:type="paragraph" w:customStyle="1" w:styleId="m5583470341300340747xmsonormal">
    <w:name w:val="m_5583470341300340747xmsonormal"/>
    <w:basedOn w:val="Normal"/>
    <w:rsid w:val="00B7735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76B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m-1050852875018748822gdp">
    <w:name w:val="gmail-m_-1050852875018748822gd_p"/>
    <w:basedOn w:val="Normal"/>
    <w:uiPriority w:val="99"/>
    <w:semiHidden/>
    <w:rsid w:val="00776B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6BF5"/>
    <w:rPr>
      <w:b/>
      <w:bCs/>
    </w:rPr>
  </w:style>
  <w:style w:type="character" w:customStyle="1" w:styleId="gmaildefault">
    <w:name w:val="gmail_default"/>
    <w:basedOn w:val="DefaultParagraphFont"/>
    <w:rsid w:val="00ED2C5F"/>
  </w:style>
  <w:style w:type="character" w:styleId="FollowedHyperlink">
    <w:name w:val="FollowedHyperlink"/>
    <w:basedOn w:val="DefaultParagraphFont"/>
    <w:uiPriority w:val="99"/>
    <w:semiHidden/>
    <w:unhideWhenUsed/>
    <w:rsid w:val="00D77C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14tOOcuUHZWIZMDKlQW_3qDebNflfqO/view" TargetMode="External"/><Relationship Id="rId13" Type="http://schemas.openxmlformats.org/officeDocument/2006/relationships/hyperlink" Target="https://www.eventbrite.com/e/employer-and-reentry-roundtable-tickets-88495250677" TargetMode="External"/><Relationship Id="rId18" Type="http://schemas.openxmlformats.org/officeDocument/2006/relationships/hyperlink" Target="https://kirkwood.zoom.us/j/79234009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2020youthjobfair.eventrbrite.com" TargetMode="External"/><Relationship Id="rId17" Type="http://schemas.openxmlformats.org/officeDocument/2006/relationships/hyperlink" Target="https://2ndsecondchancejobfair.eventbrite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-entrysimulationcr.eventbrit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thomas@cedarrapids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re-entrysimulationcr.eventbrite.com" TargetMode="External"/><Relationship Id="rId10" Type="http://schemas.openxmlformats.org/officeDocument/2006/relationships/hyperlink" Target="mailto:Kristine-bullock@uowa.edu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owastem.gov/externships" TargetMode="External"/><Relationship Id="rId14" Type="http://schemas.openxmlformats.org/officeDocument/2006/relationships/hyperlink" Target="https://nam03.safelinks.protection.outlook.com/?url=https%3A%2F%2Fcedarrapidsiacoc.wliinc23.com%2Fevents%2FFair-Chance-Hiring-Resources-and-Information-for-Employers-5378%2Fdetails%3Futm_source%3Dea-jtoledo%26utm_medium%3Demail%26utm_campaign%3Dfairchance&amp;data=02%7C01%7C%7C787f3676d72a44f3a83308d792c5798e%7C592ba20e0f7f4af3a6cd3ec9a329f27c%7C0%7C0%7C637139249376354014&amp;sdata=5IxtLnskyxJ0JEnUpNSrRCbKGkzv7d0IJcGUg1B4LR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8EB298856A24E818EF74D8E83AABC" ma:contentTypeVersion="0" ma:contentTypeDescription="Create a new document." ma:contentTypeScope="" ma:versionID="81093aed95a802aa690287cae0892b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E247A4-F803-4016-8B0D-ED6D7EC912CD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70C15F-CB35-4D70-87F1-2B0B7F0E0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419E02-D1C8-45F8-93D1-D39427F533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Kirkwood Community College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Lasack</dc:creator>
  <cp:keywords/>
  <dc:description/>
  <cp:lastModifiedBy>Barbara I Rawson</cp:lastModifiedBy>
  <cp:revision>2</cp:revision>
  <cp:lastPrinted>2019-11-05T17:15:00Z</cp:lastPrinted>
  <dcterms:created xsi:type="dcterms:W3CDTF">2020-03-13T20:22:00Z</dcterms:created>
  <dcterms:modified xsi:type="dcterms:W3CDTF">2020-03-13T20:22:00Z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0x0101004448EB298856A24E818EF74D8E83AABC</vt:lpwstr>
  </property>
</Properties>
</file>