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F3AE98" w14:textId="77777777" w:rsidR="004874D3" w:rsidRPr="00B93CD1" w:rsidRDefault="003A1AF8" w:rsidP="00B93CD1">
      <w:pPr>
        <w:pStyle w:val="NoSpacing"/>
        <w:jc w:val="center"/>
        <w:rPr>
          <w:b/>
        </w:rPr>
      </w:pPr>
      <w:bookmarkStart w:id="0" w:name="_GoBack"/>
      <w:bookmarkEnd w:id="0"/>
      <w:r w:rsidRPr="00B93CD1">
        <w:rPr>
          <w:b/>
        </w:rPr>
        <w:t>Advanced Manufacturing Sector Board</w:t>
      </w:r>
    </w:p>
    <w:p w14:paraId="10F3AE9C" w14:textId="6E51EE0A" w:rsidR="008900F5" w:rsidRDefault="00B96E58" w:rsidP="00B93CD1">
      <w:pPr>
        <w:pStyle w:val="NoSpacing"/>
        <w:jc w:val="center"/>
        <w:rPr>
          <w:b/>
        </w:rPr>
      </w:pPr>
      <w:r>
        <w:rPr>
          <w:b/>
        </w:rPr>
        <w:t>August 19</w:t>
      </w:r>
      <w:r w:rsidR="00D2071D">
        <w:rPr>
          <w:b/>
        </w:rPr>
        <w:t>, 2019</w:t>
      </w:r>
      <w:r w:rsidR="00B93CD1">
        <w:rPr>
          <w:b/>
        </w:rPr>
        <w:t xml:space="preserve"> from </w:t>
      </w:r>
      <w:r w:rsidR="00C810E9">
        <w:rPr>
          <w:b/>
        </w:rPr>
        <w:t>4</w:t>
      </w:r>
      <w:r w:rsidR="008900F5" w:rsidRPr="00B93CD1">
        <w:rPr>
          <w:b/>
        </w:rPr>
        <w:t>-5 PM</w:t>
      </w:r>
    </w:p>
    <w:p w14:paraId="287C197C" w14:textId="77777777" w:rsidR="00B93CD1" w:rsidRPr="00B93CD1" w:rsidRDefault="00B93CD1" w:rsidP="00B93CD1">
      <w:pPr>
        <w:pStyle w:val="NoSpacing"/>
        <w:jc w:val="center"/>
        <w:rPr>
          <w:b/>
        </w:rPr>
      </w:pPr>
    </w:p>
    <w:p w14:paraId="578F153B" w14:textId="77777777" w:rsidR="00B93CD1" w:rsidRPr="004E2C01" w:rsidRDefault="00B93CD1" w:rsidP="00B93CD1">
      <w:pPr>
        <w:pStyle w:val="NoSpacing"/>
        <w:jc w:val="center"/>
        <w:rPr>
          <w:b/>
          <w:i/>
        </w:rPr>
      </w:pPr>
      <w:r w:rsidRPr="004E2C01">
        <w:rPr>
          <w:b/>
          <w:i/>
        </w:rPr>
        <w:t xml:space="preserve">The mission of the Advanced Manufacturing Sector Board is to </w:t>
      </w:r>
      <w:r>
        <w:rPr>
          <w:b/>
          <w:i/>
        </w:rPr>
        <w:t>work together as an industry to</w:t>
      </w:r>
    </w:p>
    <w:p w14:paraId="272E4C21" w14:textId="77777777" w:rsidR="00B93CD1" w:rsidRDefault="00B93CD1" w:rsidP="00B93CD1">
      <w:pPr>
        <w:pStyle w:val="NoSpacing"/>
        <w:jc w:val="center"/>
        <w:rPr>
          <w:b/>
          <w:i/>
        </w:rPr>
      </w:pPr>
      <w:r>
        <w:rPr>
          <w:b/>
          <w:i/>
        </w:rPr>
        <w:t>c</w:t>
      </w:r>
      <w:r w:rsidRPr="004E2C01">
        <w:rPr>
          <w:b/>
          <w:i/>
        </w:rPr>
        <w:t xml:space="preserve">reate an awareness of the careers within the industry and increase the pipeline of </w:t>
      </w:r>
    </w:p>
    <w:p w14:paraId="362B63B5" w14:textId="77777777" w:rsidR="00B93CD1" w:rsidRPr="004E2C01" w:rsidRDefault="00B93CD1" w:rsidP="00B93CD1">
      <w:pPr>
        <w:pStyle w:val="NoSpacing"/>
        <w:jc w:val="center"/>
        <w:rPr>
          <w:b/>
          <w:i/>
        </w:rPr>
      </w:pPr>
      <w:r w:rsidRPr="004E2C01">
        <w:rPr>
          <w:b/>
          <w:i/>
        </w:rPr>
        <w:t>potential future workforce</w:t>
      </w:r>
    </w:p>
    <w:p w14:paraId="10F3AE9D" w14:textId="554E7384" w:rsidR="003A1AF8" w:rsidRDefault="003A1AF8"/>
    <w:p w14:paraId="3E5F2936" w14:textId="73FB1681" w:rsidR="00D95712" w:rsidRDefault="005E088A" w:rsidP="008631CA">
      <w:pPr>
        <w:pStyle w:val="ListParagraph"/>
        <w:numPr>
          <w:ilvl w:val="0"/>
          <w:numId w:val="1"/>
        </w:numPr>
      </w:pPr>
      <w:r>
        <w:t xml:space="preserve">Welcome &amp; </w:t>
      </w:r>
      <w:r w:rsidR="003A1AF8">
        <w:t>Introductions</w:t>
      </w:r>
      <w:r w:rsidR="00CB1AF2">
        <w:t xml:space="preserve">: </w:t>
      </w:r>
      <w:r w:rsidR="006B799F">
        <w:t xml:space="preserve"> </w:t>
      </w:r>
      <w:r w:rsidR="00CB1AF2">
        <w:t>Jodi Waha</w:t>
      </w:r>
      <w:r w:rsidR="006B799F">
        <w:t>,</w:t>
      </w:r>
      <w:r w:rsidR="00CB1AF2">
        <w:t xml:space="preserve"> Frontier; Melissa Silver, IVRS; Brian Bedard, New Leader Mfg; Mike McVey, Civco; Whitney Meyer, Clickstop;</w:t>
      </w:r>
      <w:r w:rsidR="009A7298">
        <w:t xml:space="preserve"> Erik L</w:t>
      </w:r>
      <w:r w:rsidR="00CB1AF2">
        <w:t xml:space="preserve">ewis, Climate Engineers; Tom Cavanagh, Goodwill; </w:t>
      </w:r>
      <w:r w:rsidR="002E6CBE">
        <w:t>Heidi Soethout, 6JD DCS; Tom Barnes, Barnes</w:t>
      </w:r>
      <w:r w:rsidR="001342B6">
        <w:t xml:space="preserve"> Mfg; Jim Tedrow, Modern Piping;</w:t>
      </w:r>
      <w:r w:rsidR="002E6CBE">
        <w:t xml:space="preserve"> Rick Johnson, Cargill; </w:t>
      </w:r>
      <w:r w:rsidR="00CB1AF2">
        <w:t>Meghan Davis, WLC;</w:t>
      </w:r>
      <w:r w:rsidR="00343D54">
        <w:t xml:space="preserve"> </w:t>
      </w:r>
      <w:r w:rsidR="00343D54" w:rsidRPr="001342B6">
        <w:t>Emily Russ, MEDCO (Zoom); Mike Kubas, Kirkwood Academy Instructor (Zoom);</w:t>
      </w:r>
      <w:r w:rsidR="00343D54">
        <w:t xml:space="preserve"> </w:t>
      </w:r>
      <w:r w:rsidR="00CB1AF2">
        <w:t xml:space="preserve"> </w:t>
      </w:r>
      <w:r w:rsidR="006B799F">
        <w:t xml:space="preserve">Amy Lasack, Kirkwood; Mary Ann Bries, Kirkwood; </w:t>
      </w:r>
      <w:r w:rsidR="00CB1AF2">
        <w:t>Barb Rawson facilitator.</w:t>
      </w:r>
    </w:p>
    <w:p w14:paraId="6F1D8364" w14:textId="77777777" w:rsidR="00683DF3" w:rsidRDefault="00683DF3" w:rsidP="00683DF3">
      <w:pPr>
        <w:pStyle w:val="ListParagraph"/>
        <w:ind w:left="1080"/>
      </w:pPr>
    </w:p>
    <w:p w14:paraId="060A34E0" w14:textId="0115B435" w:rsidR="00683DF3" w:rsidRDefault="001342B6" w:rsidP="00683DF3">
      <w:pPr>
        <w:pStyle w:val="ListParagraph"/>
        <w:numPr>
          <w:ilvl w:val="0"/>
          <w:numId w:val="1"/>
        </w:numPr>
      </w:pPr>
      <w:r>
        <w:t>Cheri K</w:t>
      </w:r>
      <w:r w:rsidR="00683DF3" w:rsidRPr="00343D54">
        <w:t>ampman</w:t>
      </w:r>
      <w:r w:rsidR="00683DF3">
        <w:t xml:space="preserve"> discussed creating a landing page with the different sector boards portals attached.  This would be created to cross reach people checking the other sector boards.  A committee would be created from members of each sector board.  </w:t>
      </w:r>
    </w:p>
    <w:p w14:paraId="509B38E2" w14:textId="77777777" w:rsidR="00683DF3" w:rsidRDefault="00683DF3" w:rsidP="00683DF3">
      <w:pPr>
        <w:pStyle w:val="ListParagraph"/>
      </w:pPr>
    </w:p>
    <w:p w14:paraId="2E5013E4" w14:textId="68AC76CE" w:rsidR="00AF7FEF" w:rsidRDefault="00F71FC8" w:rsidP="00AF7FEF">
      <w:pPr>
        <w:pStyle w:val="ListParagraph"/>
        <w:numPr>
          <w:ilvl w:val="0"/>
          <w:numId w:val="1"/>
        </w:numPr>
      </w:pPr>
      <w:r>
        <w:t>Treasurer Report</w:t>
      </w:r>
      <w:r w:rsidR="00582CED">
        <w:t xml:space="preserve"> – Erik Lewi</w:t>
      </w:r>
      <w:r w:rsidR="008B3BDE">
        <w:t>s</w:t>
      </w:r>
      <w:r w:rsidR="0035531C">
        <w:t xml:space="preserve"> </w:t>
      </w:r>
      <w:r w:rsidR="00683DF3">
        <w:t xml:space="preserve">reported getting in 2019 sponsorships for the portal.  The bank balance is $8,826.50.  </w:t>
      </w:r>
    </w:p>
    <w:p w14:paraId="6619DD39" w14:textId="77777777" w:rsidR="00683DF3" w:rsidRDefault="00683DF3" w:rsidP="00683DF3">
      <w:pPr>
        <w:pStyle w:val="ListParagraph"/>
      </w:pPr>
    </w:p>
    <w:p w14:paraId="3B56A117" w14:textId="57CEA338" w:rsidR="00683DF3" w:rsidRDefault="00683DF3" w:rsidP="00AF7FEF">
      <w:pPr>
        <w:pStyle w:val="ListParagraph"/>
        <w:numPr>
          <w:ilvl w:val="0"/>
          <w:numId w:val="1"/>
        </w:numPr>
      </w:pPr>
      <w:r>
        <w:t xml:space="preserve">Election of the Vice Chair – Erik Lewis and Treasurer – Jodi Wacha.  The members voted with a </w:t>
      </w:r>
      <w:r w:rsidR="008B0BAB">
        <w:t xml:space="preserve">unanimous </w:t>
      </w:r>
      <w:r>
        <w:t>show of hands in favor for E</w:t>
      </w:r>
      <w:r w:rsidR="008B0BAB">
        <w:t xml:space="preserve">rik Lewis as the Vice Chair and all </w:t>
      </w:r>
      <w:r w:rsidR="007E06B6">
        <w:t xml:space="preserve">in favor for Jodi Wacha as the Treasurer, no votes against.  Tom Cavanagh will move into the chair position.  </w:t>
      </w:r>
      <w:r w:rsidR="008B0BAB">
        <w:t>Whitney Meyer will remain on the board as past chair in an advisory role.</w:t>
      </w:r>
    </w:p>
    <w:p w14:paraId="472E4C22" w14:textId="77777777" w:rsidR="00A67804" w:rsidRDefault="00A67804" w:rsidP="00A67804">
      <w:pPr>
        <w:pStyle w:val="ListParagraph"/>
        <w:ind w:left="1080"/>
      </w:pPr>
    </w:p>
    <w:p w14:paraId="150D44C7" w14:textId="55550994" w:rsidR="00A67804" w:rsidRDefault="00A67804" w:rsidP="00A67804">
      <w:pPr>
        <w:pStyle w:val="ListParagraph"/>
        <w:numPr>
          <w:ilvl w:val="0"/>
          <w:numId w:val="1"/>
        </w:numPr>
      </w:pPr>
      <w:r>
        <w:t>Portal Updates – Whitney Meyer</w:t>
      </w:r>
    </w:p>
    <w:p w14:paraId="69D3CF53" w14:textId="4E3D00C1" w:rsidR="00A67804" w:rsidRDefault="007E06B6" w:rsidP="00A67804">
      <w:pPr>
        <w:pStyle w:val="ListParagraph"/>
        <w:numPr>
          <w:ilvl w:val="1"/>
          <w:numId w:val="1"/>
        </w:numPr>
      </w:pPr>
      <w:r>
        <w:t xml:space="preserve">The portal will be updated by September </w:t>
      </w:r>
      <w:r w:rsidR="00553406">
        <w:t>1</w:t>
      </w:r>
      <w:r w:rsidR="00553406" w:rsidRPr="00553406">
        <w:rPr>
          <w:vertAlign w:val="superscript"/>
        </w:rPr>
        <w:t>st</w:t>
      </w:r>
      <w:r w:rsidR="00553406">
        <w:t xml:space="preserve"> with the </w:t>
      </w:r>
      <w:r>
        <w:t>sponsor information.</w:t>
      </w:r>
    </w:p>
    <w:p w14:paraId="31208EA7" w14:textId="0A013FC8" w:rsidR="006B792A" w:rsidRDefault="00553406" w:rsidP="00A67804">
      <w:pPr>
        <w:pStyle w:val="ListParagraph"/>
        <w:numPr>
          <w:ilvl w:val="1"/>
          <w:numId w:val="1"/>
        </w:numPr>
      </w:pPr>
      <w:r>
        <w:t>Currently 17</w:t>
      </w:r>
      <w:r w:rsidR="006B792A">
        <w:t xml:space="preserve"> renewed sponsorships and 5 new.</w:t>
      </w:r>
    </w:p>
    <w:p w14:paraId="05D86B67" w14:textId="0B9A03B5" w:rsidR="007E06B6" w:rsidRDefault="007E06B6" w:rsidP="00A67804">
      <w:pPr>
        <w:pStyle w:val="ListParagraph"/>
        <w:numPr>
          <w:ilvl w:val="1"/>
          <w:numId w:val="1"/>
        </w:numPr>
      </w:pPr>
      <w:r>
        <w:t xml:space="preserve">The portal is located at </w:t>
      </w:r>
      <w:hyperlink r:id="rId8" w:history="1">
        <w:r w:rsidRPr="00DA2047">
          <w:rPr>
            <w:rStyle w:val="Hyperlink"/>
          </w:rPr>
          <w:t>https://explore-manufacturing.org/</w:t>
        </w:r>
      </w:hyperlink>
      <w:r>
        <w:t>.</w:t>
      </w:r>
    </w:p>
    <w:p w14:paraId="626A899F" w14:textId="3B174190" w:rsidR="007E06B6" w:rsidRDefault="007E06B6" w:rsidP="00A67804">
      <w:pPr>
        <w:pStyle w:val="ListParagraph"/>
        <w:numPr>
          <w:ilvl w:val="1"/>
          <w:numId w:val="1"/>
        </w:numPr>
      </w:pPr>
      <w:r>
        <w:t>The sector</w:t>
      </w:r>
      <w:r w:rsidR="00553406">
        <w:t xml:space="preserve"> board also has a </w:t>
      </w:r>
      <w:hyperlink r:id="rId9" w:history="1">
        <w:r w:rsidR="00553406" w:rsidRPr="00553406">
          <w:rPr>
            <w:rStyle w:val="Hyperlink"/>
          </w:rPr>
          <w:t>Facebook</w:t>
        </w:r>
      </w:hyperlink>
      <w:r w:rsidR="00553406">
        <w:t xml:space="preserve"> page which Barb and Whitney maintain. Please follow the page. In October, we will be spotlighting different manufacturers to promote manufacturing month.</w:t>
      </w:r>
    </w:p>
    <w:p w14:paraId="197481F0" w14:textId="77777777" w:rsidR="00AF7FEF" w:rsidRDefault="00AF7FEF" w:rsidP="00AF7FEF">
      <w:pPr>
        <w:pStyle w:val="ListParagraph"/>
      </w:pPr>
    </w:p>
    <w:p w14:paraId="080EE1E4" w14:textId="6B8ABEA3" w:rsidR="00AF7FEF" w:rsidRDefault="007E06B6" w:rsidP="00AF7FEF">
      <w:pPr>
        <w:pStyle w:val="ListParagraph"/>
        <w:numPr>
          <w:ilvl w:val="0"/>
          <w:numId w:val="1"/>
        </w:numPr>
      </w:pPr>
      <w:r>
        <w:t>School Manufacturing Education Program – Brian Bedard</w:t>
      </w:r>
    </w:p>
    <w:p w14:paraId="6844E1E2" w14:textId="797F61D9" w:rsidR="007E06B6" w:rsidRDefault="00C92DF9" w:rsidP="007E06B6">
      <w:pPr>
        <w:pStyle w:val="ListParagraph"/>
        <w:numPr>
          <w:ilvl w:val="1"/>
          <w:numId w:val="1"/>
        </w:numPr>
      </w:pPr>
      <w:r>
        <w:t xml:space="preserve">Program is at </w:t>
      </w:r>
      <w:r w:rsidR="007E06B6">
        <w:t xml:space="preserve">Vernon Middle School.  </w:t>
      </w:r>
      <w:r w:rsidR="00553406">
        <w:t>Would like to expand the program if other companies have engineering expertise they would like to lend for AutoCad. Let Barb know if you are interested.</w:t>
      </w:r>
    </w:p>
    <w:p w14:paraId="30AB759C" w14:textId="280F1C60" w:rsidR="007E06B6" w:rsidRDefault="007E06B6" w:rsidP="007E06B6">
      <w:pPr>
        <w:pStyle w:val="ListParagraph"/>
        <w:numPr>
          <w:ilvl w:val="1"/>
          <w:numId w:val="1"/>
        </w:numPr>
      </w:pPr>
      <w:r>
        <w:t>Neighborhood E</w:t>
      </w:r>
      <w:r w:rsidR="00553406">
        <w:t>mpowerment 2019 Summer Program was a success, although the younger grades may be a little too young to hold their attention.</w:t>
      </w:r>
    </w:p>
    <w:p w14:paraId="3AB28E2C" w14:textId="6EAF89BF" w:rsidR="007E06B6" w:rsidRDefault="00EB54A4" w:rsidP="00553406">
      <w:pPr>
        <w:pStyle w:val="ListParagraph"/>
        <w:numPr>
          <w:ilvl w:val="2"/>
          <w:numId w:val="1"/>
        </w:numPr>
      </w:pPr>
      <w:r>
        <w:t>Summer p</w:t>
      </w:r>
      <w:r w:rsidR="007E06B6">
        <w:t>rogram for 1</w:t>
      </w:r>
      <w:r w:rsidR="007E06B6" w:rsidRPr="00553406">
        <w:rPr>
          <w:vertAlign w:val="superscript"/>
        </w:rPr>
        <w:t>st</w:t>
      </w:r>
      <w:r w:rsidR="007E06B6">
        <w:t xml:space="preserve"> thru 5</w:t>
      </w:r>
      <w:r w:rsidR="007E06B6" w:rsidRPr="00553406">
        <w:rPr>
          <w:vertAlign w:val="superscript"/>
        </w:rPr>
        <w:t>th</w:t>
      </w:r>
      <w:r w:rsidR="007E06B6">
        <w:t xml:space="preserve"> grade students</w:t>
      </w:r>
      <w:r w:rsidR="00553406">
        <w:t xml:space="preserve"> drew </w:t>
      </w:r>
      <w:r w:rsidR="00553406" w:rsidRPr="00553406">
        <w:t>medallions</w:t>
      </w:r>
      <w:r w:rsidR="00553406">
        <w:t xml:space="preserve"> which were laser cut at New Leader and the students toured the facility.</w:t>
      </w:r>
    </w:p>
    <w:p w14:paraId="52720A91" w14:textId="7703EF70" w:rsidR="0072209C" w:rsidRDefault="0072209C" w:rsidP="0072209C">
      <w:pPr>
        <w:pStyle w:val="ListParagraph"/>
        <w:ind w:left="2160"/>
      </w:pPr>
    </w:p>
    <w:p w14:paraId="4B8C944A" w14:textId="1A11B63B" w:rsidR="0072209C" w:rsidRDefault="0072209C" w:rsidP="00A43587">
      <w:pPr>
        <w:pStyle w:val="ListParagraph"/>
        <w:numPr>
          <w:ilvl w:val="0"/>
          <w:numId w:val="1"/>
        </w:numPr>
      </w:pPr>
      <w:r>
        <w:t xml:space="preserve">Strategic Planning for 2019-2010 </w:t>
      </w:r>
    </w:p>
    <w:p w14:paraId="3488BC64" w14:textId="7DD942E7" w:rsidR="0072209C" w:rsidRDefault="0072209C" w:rsidP="0072209C">
      <w:pPr>
        <w:pStyle w:val="ListParagraph"/>
        <w:numPr>
          <w:ilvl w:val="1"/>
          <w:numId w:val="1"/>
        </w:numPr>
      </w:pPr>
      <w:r>
        <w:t xml:space="preserve">Tabled to next month due to time </w:t>
      </w:r>
    </w:p>
    <w:p w14:paraId="12E880D2" w14:textId="7E68600F" w:rsidR="0072209C" w:rsidRDefault="0072209C" w:rsidP="0072209C">
      <w:pPr>
        <w:pStyle w:val="ListParagraph"/>
        <w:numPr>
          <w:ilvl w:val="1"/>
          <w:numId w:val="1"/>
        </w:numPr>
      </w:pPr>
      <w:r>
        <w:t>Suggested to clear September agenda to allow time</w:t>
      </w:r>
    </w:p>
    <w:p w14:paraId="053A2D98" w14:textId="5819D679" w:rsidR="0072209C" w:rsidRDefault="0072209C" w:rsidP="0072209C">
      <w:pPr>
        <w:pStyle w:val="ListParagraph"/>
        <w:numPr>
          <w:ilvl w:val="1"/>
          <w:numId w:val="1"/>
        </w:numPr>
      </w:pPr>
      <w:r>
        <w:t xml:space="preserve">Members </w:t>
      </w:r>
      <w:r w:rsidR="004A68C1">
        <w:t>were asked to</w:t>
      </w:r>
      <w:r>
        <w:t xml:space="preserve"> contact members not attending to personally invite to meeting</w:t>
      </w:r>
    </w:p>
    <w:p w14:paraId="6E49148B" w14:textId="77777777" w:rsidR="0072209C" w:rsidRDefault="0072209C" w:rsidP="0072209C">
      <w:pPr>
        <w:pStyle w:val="ListParagraph"/>
        <w:ind w:left="1440"/>
      </w:pPr>
    </w:p>
    <w:p w14:paraId="1D18140E" w14:textId="402DA6F3" w:rsidR="0072209C" w:rsidRDefault="008B3BDE" w:rsidP="00A43587">
      <w:pPr>
        <w:pStyle w:val="ListParagraph"/>
        <w:numPr>
          <w:ilvl w:val="0"/>
          <w:numId w:val="1"/>
        </w:numPr>
      </w:pPr>
      <w:r>
        <w:t>Manufacturing Tour</w:t>
      </w:r>
      <w:r w:rsidR="0072209C">
        <w:t xml:space="preserve"> – Mark Williams with International</w:t>
      </w:r>
      <w:r w:rsidR="00025DE8">
        <w:t xml:space="preserve"> P</w:t>
      </w:r>
      <w:r w:rsidR="00CB311F">
        <w:t>aper</w:t>
      </w:r>
    </w:p>
    <w:p w14:paraId="26207AE1" w14:textId="1595DF9E" w:rsidR="0072209C" w:rsidRDefault="00CB311F" w:rsidP="00553406">
      <w:pPr>
        <w:pStyle w:val="ListParagraph"/>
        <w:numPr>
          <w:ilvl w:val="1"/>
          <w:numId w:val="1"/>
        </w:numPr>
      </w:pPr>
      <w:r>
        <w:t>August 29</w:t>
      </w:r>
      <w:r w:rsidRPr="0072209C">
        <w:rPr>
          <w:vertAlign w:val="superscript"/>
        </w:rPr>
        <w:t>th</w:t>
      </w:r>
      <w:r w:rsidR="0072209C">
        <w:t xml:space="preserve"> from 1:30 – 3:00 p.m.</w:t>
      </w:r>
      <w:r w:rsidR="00553406">
        <w:t xml:space="preserve"> </w:t>
      </w:r>
      <w:r w:rsidR="0072209C">
        <w:t>Located at 920 Shaver Rd NE</w:t>
      </w:r>
    </w:p>
    <w:p w14:paraId="24EFE9A1" w14:textId="379FE81C" w:rsidR="00553406" w:rsidRDefault="00553406" w:rsidP="00553406">
      <w:pPr>
        <w:pStyle w:val="ListParagraph"/>
      </w:pPr>
      <w:r>
        <w:t>PPE – IP will take care of vest/ear plugs/safety glasses. Shoes – no open toed, no high heels, no tennis shoes. Hair – long hair must be tied back/contained. Jewelry – no jewelry; rings, watches on the production floor.</w:t>
      </w:r>
    </w:p>
    <w:p w14:paraId="16C15B88" w14:textId="0C985E0E" w:rsidR="00A67804" w:rsidRDefault="00553406" w:rsidP="00553406">
      <w:pPr>
        <w:pStyle w:val="ListParagraph"/>
      </w:pPr>
      <w:r>
        <w:lastRenderedPageBreak/>
        <w:t>Enter door with rounded steps by IP sign, inside there is a small lobby area.</w:t>
      </w:r>
    </w:p>
    <w:p w14:paraId="4C5CF76E" w14:textId="77777777" w:rsidR="00553406" w:rsidRDefault="00553406" w:rsidP="00553406">
      <w:pPr>
        <w:pStyle w:val="ListParagraph"/>
      </w:pPr>
    </w:p>
    <w:p w14:paraId="0ED07419" w14:textId="77777777" w:rsidR="0072209C" w:rsidRDefault="00A67804" w:rsidP="00A43587">
      <w:pPr>
        <w:pStyle w:val="ListParagraph"/>
        <w:numPr>
          <w:ilvl w:val="0"/>
          <w:numId w:val="1"/>
        </w:numPr>
      </w:pPr>
      <w:r>
        <w:t xml:space="preserve">Advancing the Future Tours </w:t>
      </w:r>
    </w:p>
    <w:p w14:paraId="0EE497D3" w14:textId="142C6D21" w:rsidR="0072209C" w:rsidRDefault="00A67804" w:rsidP="00553406">
      <w:pPr>
        <w:pStyle w:val="ListParagraph"/>
        <w:numPr>
          <w:ilvl w:val="1"/>
          <w:numId w:val="1"/>
        </w:numPr>
      </w:pPr>
      <w:r>
        <w:t>O</w:t>
      </w:r>
      <w:r w:rsidR="0072209C">
        <w:t xml:space="preserve">ctober 14-18 </w:t>
      </w:r>
      <w:r w:rsidR="00553406">
        <w:t>to promote October as</w:t>
      </w:r>
      <w:r w:rsidR="00553406" w:rsidRPr="00553406">
        <w:t xml:space="preserve"> manufacturing month</w:t>
      </w:r>
    </w:p>
    <w:p w14:paraId="3B4B6A33" w14:textId="32AE8B85" w:rsidR="006315BB" w:rsidRDefault="0072209C" w:rsidP="00553406">
      <w:pPr>
        <w:pStyle w:val="ListParagraph"/>
        <w:numPr>
          <w:ilvl w:val="1"/>
          <w:numId w:val="1"/>
        </w:numPr>
      </w:pPr>
      <w:r>
        <w:t>21 companies have signed up</w:t>
      </w:r>
      <w:r w:rsidR="00553406">
        <w:t xml:space="preserve"> for public and school tours</w:t>
      </w:r>
    </w:p>
    <w:p w14:paraId="6D2B3911" w14:textId="77777777" w:rsidR="00553406" w:rsidRDefault="00553406" w:rsidP="00553406">
      <w:pPr>
        <w:pStyle w:val="ListParagraph"/>
        <w:ind w:left="1440"/>
      </w:pPr>
    </w:p>
    <w:p w14:paraId="2359BF60" w14:textId="733323F6" w:rsidR="006315BB" w:rsidRDefault="006315BB" w:rsidP="006315BB">
      <w:pPr>
        <w:pStyle w:val="ListParagraph"/>
        <w:numPr>
          <w:ilvl w:val="0"/>
          <w:numId w:val="1"/>
        </w:numPr>
      </w:pPr>
      <w:r>
        <w:t xml:space="preserve">CBJ Manufacturing Conference </w:t>
      </w:r>
    </w:p>
    <w:p w14:paraId="0BF785D0" w14:textId="163001AC" w:rsidR="006315BB" w:rsidRDefault="006315BB" w:rsidP="006315BB">
      <w:pPr>
        <w:pStyle w:val="ListParagraph"/>
        <w:numPr>
          <w:ilvl w:val="1"/>
          <w:numId w:val="1"/>
        </w:numPr>
      </w:pPr>
      <w:r>
        <w:t>October 4 at Hotel Kirkwood Community College</w:t>
      </w:r>
    </w:p>
    <w:p w14:paraId="4ABCD17D" w14:textId="735C9293" w:rsidR="006315BB" w:rsidRDefault="00937274" w:rsidP="006315BB">
      <w:pPr>
        <w:pStyle w:val="ListParagraph"/>
        <w:numPr>
          <w:ilvl w:val="1"/>
          <w:numId w:val="1"/>
        </w:numPr>
      </w:pPr>
      <w:hyperlink r:id="rId10" w:history="1">
        <w:r w:rsidR="006315BB" w:rsidRPr="00DA2047">
          <w:rPr>
            <w:rStyle w:val="Hyperlink"/>
          </w:rPr>
          <w:t>www.corridorbusiness.com/manufacturing-conference/</w:t>
        </w:r>
      </w:hyperlink>
    </w:p>
    <w:p w14:paraId="5306B610" w14:textId="0EC0A961" w:rsidR="006315BB" w:rsidRDefault="006315BB" w:rsidP="006315BB">
      <w:pPr>
        <w:pStyle w:val="ListParagraph"/>
        <w:numPr>
          <w:ilvl w:val="1"/>
          <w:numId w:val="1"/>
        </w:numPr>
      </w:pPr>
      <w:r>
        <w:t>Amy discussed the importance of the sector boards and representation at the conference</w:t>
      </w:r>
    </w:p>
    <w:p w14:paraId="10D2B350" w14:textId="77777777" w:rsidR="00A7123D" w:rsidRDefault="00A7123D" w:rsidP="00A7123D">
      <w:pPr>
        <w:pStyle w:val="ListParagraph"/>
        <w:ind w:left="1080"/>
      </w:pPr>
    </w:p>
    <w:p w14:paraId="10F3AEB3" w14:textId="1B213524" w:rsidR="003A1AF8" w:rsidRDefault="003A1AF8" w:rsidP="003A1AF8">
      <w:pPr>
        <w:pStyle w:val="ListParagraph"/>
        <w:numPr>
          <w:ilvl w:val="0"/>
          <w:numId w:val="1"/>
        </w:numPr>
      </w:pPr>
      <w:r>
        <w:t>Partner Updates</w:t>
      </w:r>
      <w:r w:rsidR="00A7123D">
        <w:t xml:space="preserve"> – </w:t>
      </w:r>
    </w:p>
    <w:p w14:paraId="64007906" w14:textId="49940AFF" w:rsidR="0072209C" w:rsidRDefault="0072209C" w:rsidP="0072209C">
      <w:pPr>
        <w:pStyle w:val="ListParagraph"/>
        <w:numPr>
          <w:ilvl w:val="1"/>
          <w:numId w:val="1"/>
        </w:numPr>
      </w:pPr>
      <w:r>
        <w:t>Job Fair in Iowa City on September 10 from 10:00 a.m. to 3:00 p.m.</w:t>
      </w:r>
      <w:r w:rsidR="004568F8">
        <w:t xml:space="preserve"> Contact Melissa, IVRS </w:t>
      </w:r>
    </w:p>
    <w:p w14:paraId="11696B50" w14:textId="32FE11F3" w:rsidR="004568F8" w:rsidRPr="004568F8" w:rsidRDefault="004568F8" w:rsidP="0072209C">
      <w:pPr>
        <w:pStyle w:val="ListParagraph"/>
        <w:numPr>
          <w:ilvl w:val="1"/>
          <w:numId w:val="1"/>
        </w:numPr>
        <w:rPr>
          <w:rFonts w:cstheme="minorHAnsi"/>
        </w:rPr>
      </w:pPr>
      <w:r w:rsidRPr="004568F8">
        <w:rPr>
          <w:rFonts w:cstheme="minorHAnsi"/>
        </w:rPr>
        <w:t>ICRIowa: We want to invite the business community to attend networking sessions and connect with students. Sessions will be on August 29th from 7:30–8:30am OR 12:45–1:15pm. We are seeking approximately 45 business volunteers to participate.</w:t>
      </w:r>
      <w:r w:rsidRPr="004568F8">
        <w:rPr>
          <w:rFonts w:cstheme="minorHAnsi"/>
          <w:color w:val="757575"/>
        </w:rPr>
        <w:t xml:space="preserve"> </w:t>
      </w:r>
      <w:r w:rsidRPr="004568F8">
        <w:rPr>
          <w:rFonts w:cstheme="minorHAnsi"/>
        </w:rPr>
        <w:t>The high school students will be at the Kirkwood Regional Center at the University of Iowa will be participating in a Network BINGO event. These students are exploring careers through the Career Academies and will practice the art of networking.</w:t>
      </w:r>
      <w:r w:rsidRPr="004568F8">
        <w:rPr>
          <w:rFonts w:cstheme="minorHAnsi"/>
        </w:rPr>
        <w:br/>
      </w:r>
    </w:p>
    <w:tbl>
      <w:tblPr>
        <w:tblpPr w:leftFromText="45" w:rightFromText="45" w:vertAnchor="text"/>
        <w:tblW w:w="5000" w:type="pct"/>
        <w:tblCellMar>
          <w:left w:w="0" w:type="dxa"/>
          <w:right w:w="0" w:type="dxa"/>
        </w:tblCellMar>
        <w:tblLook w:val="04A0" w:firstRow="1" w:lastRow="0" w:firstColumn="1" w:lastColumn="0" w:noHBand="0" w:noVBand="1"/>
      </w:tblPr>
      <w:tblGrid>
        <w:gridCol w:w="10800"/>
      </w:tblGrid>
      <w:tr w:rsidR="00776BF5" w14:paraId="00DD7870" w14:textId="77777777" w:rsidTr="00776BF5">
        <w:tc>
          <w:tcPr>
            <w:tcW w:w="0" w:type="auto"/>
            <w:vAlign w:val="center"/>
            <w:hideMark/>
          </w:tcPr>
          <w:p w14:paraId="30BA9471" w14:textId="77777777" w:rsidR="00776BF5" w:rsidRDefault="00776BF5">
            <w:pPr>
              <w:jc w:val="center"/>
              <w:rPr>
                <w:rFonts w:ascii="Times New Roman" w:eastAsia="Times New Roman" w:hAnsi="Times New Roman" w:cs="Times New Roman"/>
                <w:sz w:val="20"/>
                <w:szCs w:val="20"/>
              </w:rPr>
            </w:pPr>
          </w:p>
        </w:tc>
      </w:tr>
    </w:tbl>
    <w:p w14:paraId="512C6F99" w14:textId="5F33476F" w:rsidR="00ED2C5F" w:rsidRDefault="00A01CD2" w:rsidP="00385598">
      <w:pPr>
        <w:pStyle w:val="ListParagraph"/>
        <w:numPr>
          <w:ilvl w:val="0"/>
          <w:numId w:val="1"/>
        </w:numPr>
      </w:pPr>
      <w:r>
        <w:t xml:space="preserve">Next </w:t>
      </w:r>
      <w:r w:rsidR="00F65218">
        <w:t>Meeting</w:t>
      </w:r>
      <w:r w:rsidR="00086252">
        <w:t xml:space="preserve"> </w:t>
      </w:r>
      <w:r w:rsidR="0072209C">
        <w:t>September 16</w:t>
      </w:r>
      <w:r w:rsidR="004D5E9E">
        <w:t xml:space="preserve">, </w:t>
      </w:r>
      <w:r w:rsidR="00995C70">
        <w:t>2019 from</w:t>
      </w:r>
      <w:r w:rsidR="00B0180C">
        <w:t xml:space="preserve"> 4</w:t>
      </w:r>
      <w:r w:rsidR="003A1AF8">
        <w:t>-5 pm</w:t>
      </w:r>
      <w:r w:rsidR="004D5E9E">
        <w:t xml:space="preserve"> </w:t>
      </w:r>
      <w:r w:rsidR="00B0180C">
        <w:t>/ Roundtable Discussion 3-4pm</w:t>
      </w:r>
      <w:r w:rsidR="00ED2C5F" w:rsidRPr="00385598">
        <w:rPr>
          <w:rFonts w:eastAsia="Times New Roman"/>
        </w:rPr>
        <w:br/>
      </w:r>
    </w:p>
    <w:p w14:paraId="186070D5" w14:textId="77777777" w:rsidR="004568F8" w:rsidRPr="00641C57" w:rsidRDefault="004568F8" w:rsidP="004568F8">
      <w:pPr>
        <w:spacing w:after="240"/>
        <w:rPr>
          <w:rFonts w:eastAsia="Times New Roman"/>
          <w:b/>
        </w:rPr>
      </w:pPr>
      <w:r w:rsidRPr="00641C57">
        <w:rPr>
          <w:b/>
        </w:rPr>
        <w:t xml:space="preserve">AMSB Roundtable Discussion </w:t>
      </w:r>
      <w:r w:rsidRPr="00641C57">
        <w:rPr>
          <w:rFonts w:eastAsia="Times New Roman"/>
          <w:b/>
        </w:rPr>
        <w:t>E</w:t>
      </w:r>
      <w:r>
        <w:rPr>
          <w:rFonts w:eastAsia="Times New Roman"/>
          <w:b/>
        </w:rPr>
        <w:t>ffective Communication in the Workp</w:t>
      </w:r>
      <w:r w:rsidRPr="00641C57">
        <w:rPr>
          <w:rFonts w:eastAsia="Times New Roman"/>
          <w:b/>
        </w:rPr>
        <w:t>lace.</w:t>
      </w:r>
    </w:p>
    <w:p w14:paraId="46D5572C" w14:textId="265ECE79" w:rsidR="004568F8" w:rsidRDefault="004568F8" w:rsidP="004568F8">
      <w:r>
        <w:t>Attendees: Tom Barnes, Aaron Marie Thoms, Rick Johnson, Jodi Wacha, Melissa Silver, Erik Lewis, Tom Cavanagh, Brian Bedard, Mike, Civco, Modern Piping, Jim Tedrow</w:t>
      </w:r>
    </w:p>
    <w:p w14:paraId="0E8AA464" w14:textId="7744F5A6" w:rsidR="004568F8" w:rsidRDefault="004568F8" w:rsidP="004568F8">
      <w:r>
        <w:t xml:space="preserve">Need Future Topic Ideas:  </w:t>
      </w:r>
      <w:r w:rsidR="00EE168C">
        <w:t>If you have any topics you would like to discuss, please email them to Barb Rawson</w:t>
      </w:r>
    </w:p>
    <w:p w14:paraId="77D139E9" w14:textId="77777777" w:rsidR="004568F8" w:rsidRDefault="004568F8" w:rsidP="004568F8">
      <w:pPr>
        <w:spacing w:after="240"/>
        <w:rPr>
          <w:rFonts w:eastAsia="Times New Roman"/>
        </w:rPr>
      </w:pPr>
      <w:r>
        <w:rPr>
          <w:rFonts w:eastAsia="Times New Roman"/>
        </w:rPr>
        <w:t>Rumor control</w:t>
      </w:r>
    </w:p>
    <w:p w14:paraId="30A79894" w14:textId="77777777" w:rsidR="004568F8" w:rsidRDefault="004568F8" w:rsidP="004568F8">
      <w:pPr>
        <w:pStyle w:val="ListParagraph"/>
        <w:numPr>
          <w:ilvl w:val="0"/>
          <w:numId w:val="12"/>
        </w:numPr>
        <w:spacing w:after="240"/>
        <w:rPr>
          <w:rFonts w:eastAsia="Times New Roman"/>
        </w:rPr>
      </w:pPr>
      <w:r>
        <w:rPr>
          <w:rFonts w:eastAsia="Times New Roman"/>
        </w:rPr>
        <w:t>E</w:t>
      </w:r>
      <w:r w:rsidRPr="00646BF6">
        <w:rPr>
          <w:rFonts w:eastAsia="Times New Roman"/>
        </w:rPr>
        <w:t>mpower</w:t>
      </w:r>
      <w:r>
        <w:rPr>
          <w:rFonts w:eastAsia="Times New Roman"/>
        </w:rPr>
        <w:t>/Challenge</w:t>
      </w:r>
      <w:r w:rsidRPr="00646BF6">
        <w:rPr>
          <w:rFonts w:eastAsia="Times New Roman"/>
        </w:rPr>
        <w:t xml:space="preserve"> employees to find out the</w:t>
      </w:r>
      <w:r>
        <w:rPr>
          <w:rFonts w:eastAsia="Times New Roman"/>
        </w:rPr>
        <w:t xml:space="preserve"> truth and call a spade a spade</w:t>
      </w:r>
    </w:p>
    <w:p w14:paraId="28954633" w14:textId="77777777" w:rsidR="004568F8" w:rsidRDefault="004568F8" w:rsidP="004568F8">
      <w:pPr>
        <w:pStyle w:val="ListParagraph"/>
        <w:numPr>
          <w:ilvl w:val="0"/>
          <w:numId w:val="12"/>
        </w:numPr>
        <w:spacing w:after="240"/>
        <w:rPr>
          <w:rFonts w:eastAsia="Times New Roman"/>
        </w:rPr>
      </w:pPr>
      <w:r>
        <w:rPr>
          <w:rFonts w:eastAsia="Times New Roman"/>
        </w:rPr>
        <w:t xml:space="preserve">In the absence of information, employees will make up their own. </w:t>
      </w:r>
    </w:p>
    <w:p w14:paraId="01B2E39B" w14:textId="77777777" w:rsidR="004568F8" w:rsidRDefault="004568F8" w:rsidP="004568F8">
      <w:pPr>
        <w:pStyle w:val="ListParagraph"/>
        <w:numPr>
          <w:ilvl w:val="0"/>
          <w:numId w:val="12"/>
        </w:numPr>
        <w:spacing w:after="240"/>
        <w:rPr>
          <w:rFonts w:eastAsia="Times New Roman"/>
        </w:rPr>
      </w:pPr>
      <w:r>
        <w:rPr>
          <w:rFonts w:eastAsia="Times New Roman"/>
        </w:rPr>
        <w:t>Hold team leader meeting weekly to share information/announcements</w:t>
      </w:r>
    </w:p>
    <w:p w14:paraId="46D252F4" w14:textId="77777777" w:rsidR="004568F8" w:rsidRDefault="004568F8" w:rsidP="004568F8">
      <w:pPr>
        <w:pStyle w:val="ListParagraph"/>
        <w:numPr>
          <w:ilvl w:val="0"/>
          <w:numId w:val="12"/>
        </w:numPr>
        <w:spacing w:after="240"/>
        <w:rPr>
          <w:rFonts w:eastAsia="Times New Roman"/>
        </w:rPr>
      </w:pPr>
      <w:r>
        <w:rPr>
          <w:rFonts w:eastAsia="Times New Roman"/>
        </w:rPr>
        <w:t>Hold all employee meeting/training once a month and share company announcements</w:t>
      </w:r>
    </w:p>
    <w:p w14:paraId="0DC5237A" w14:textId="77777777" w:rsidR="004568F8" w:rsidRDefault="004568F8" w:rsidP="004568F8">
      <w:pPr>
        <w:pStyle w:val="ListParagraph"/>
        <w:numPr>
          <w:ilvl w:val="1"/>
          <w:numId w:val="12"/>
        </w:numPr>
        <w:spacing w:after="240"/>
        <w:rPr>
          <w:rFonts w:eastAsia="Times New Roman"/>
        </w:rPr>
      </w:pPr>
      <w:r>
        <w:rPr>
          <w:rFonts w:eastAsia="Times New Roman"/>
        </w:rPr>
        <w:t>Recognition</w:t>
      </w:r>
    </w:p>
    <w:p w14:paraId="5EEEB8B7" w14:textId="77777777" w:rsidR="004568F8" w:rsidRDefault="004568F8" w:rsidP="004568F8">
      <w:pPr>
        <w:pStyle w:val="ListParagraph"/>
        <w:numPr>
          <w:ilvl w:val="1"/>
          <w:numId w:val="12"/>
        </w:numPr>
        <w:spacing w:after="240"/>
        <w:rPr>
          <w:rFonts w:eastAsia="Times New Roman"/>
        </w:rPr>
      </w:pPr>
      <w:r>
        <w:rPr>
          <w:rFonts w:eastAsia="Times New Roman"/>
        </w:rPr>
        <w:t>Open up to questions from employees</w:t>
      </w:r>
    </w:p>
    <w:p w14:paraId="07312391" w14:textId="77777777" w:rsidR="004568F8" w:rsidRDefault="004568F8" w:rsidP="004568F8">
      <w:pPr>
        <w:pStyle w:val="ListParagraph"/>
        <w:numPr>
          <w:ilvl w:val="0"/>
          <w:numId w:val="12"/>
        </w:numPr>
        <w:spacing w:after="240"/>
        <w:rPr>
          <w:rFonts w:eastAsia="Times New Roman"/>
        </w:rPr>
      </w:pPr>
      <w:r>
        <w:rPr>
          <w:rFonts w:eastAsia="Times New Roman"/>
        </w:rPr>
        <w:t>Over communicate information and it will dispel the rumors</w:t>
      </w:r>
    </w:p>
    <w:p w14:paraId="032E386A" w14:textId="77777777" w:rsidR="004568F8" w:rsidRDefault="004568F8" w:rsidP="004568F8">
      <w:pPr>
        <w:pStyle w:val="ListParagraph"/>
        <w:numPr>
          <w:ilvl w:val="0"/>
          <w:numId w:val="12"/>
        </w:numPr>
        <w:spacing w:after="240"/>
        <w:rPr>
          <w:rFonts w:eastAsia="Times New Roman"/>
        </w:rPr>
      </w:pPr>
      <w:r>
        <w:rPr>
          <w:rFonts w:eastAsia="Times New Roman"/>
        </w:rPr>
        <w:t>Weekly stand up team meetings to share information</w:t>
      </w:r>
    </w:p>
    <w:p w14:paraId="1F36D99B" w14:textId="77777777" w:rsidR="004568F8" w:rsidRDefault="004568F8" w:rsidP="004568F8">
      <w:pPr>
        <w:spacing w:after="240"/>
        <w:rPr>
          <w:rFonts w:eastAsia="Times New Roman"/>
        </w:rPr>
      </w:pPr>
      <w:r>
        <w:rPr>
          <w:rFonts w:eastAsia="Times New Roman"/>
        </w:rPr>
        <w:t xml:space="preserve">Disciplinary policy </w:t>
      </w:r>
    </w:p>
    <w:p w14:paraId="1646D167" w14:textId="77777777" w:rsidR="004568F8" w:rsidRDefault="004568F8" w:rsidP="004568F8">
      <w:pPr>
        <w:pStyle w:val="ListParagraph"/>
        <w:numPr>
          <w:ilvl w:val="0"/>
          <w:numId w:val="13"/>
        </w:numPr>
        <w:spacing w:after="240"/>
        <w:rPr>
          <w:rFonts w:eastAsia="Times New Roman"/>
        </w:rPr>
      </w:pPr>
      <w:r>
        <w:rPr>
          <w:rFonts w:eastAsia="Times New Roman"/>
        </w:rPr>
        <w:t>Have two individuals sit in on every disciplinary action meeting to have a second source to verify information shared.</w:t>
      </w:r>
    </w:p>
    <w:p w14:paraId="35DC087A" w14:textId="77777777" w:rsidR="004568F8" w:rsidRDefault="004568F8" w:rsidP="004568F8">
      <w:pPr>
        <w:spacing w:after="240"/>
        <w:rPr>
          <w:rFonts w:eastAsia="Times New Roman"/>
        </w:rPr>
      </w:pPr>
      <w:r>
        <w:rPr>
          <w:rFonts w:eastAsia="Times New Roman"/>
        </w:rPr>
        <w:t xml:space="preserve">Company Change </w:t>
      </w:r>
    </w:p>
    <w:p w14:paraId="553E02AA" w14:textId="77777777" w:rsidR="004568F8" w:rsidRDefault="004568F8" w:rsidP="004568F8">
      <w:pPr>
        <w:pStyle w:val="ListParagraph"/>
        <w:numPr>
          <w:ilvl w:val="0"/>
          <w:numId w:val="13"/>
        </w:numPr>
        <w:spacing w:after="240"/>
        <w:rPr>
          <w:rFonts w:eastAsia="Times New Roman"/>
        </w:rPr>
      </w:pPr>
      <w:r>
        <w:rPr>
          <w:rFonts w:eastAsia="Times New Roman"/>
        </w:rPr>
        <w:t>Do you send out an email to have a company meeting?</w:t>
      </w:r>
    </w:p>
    <w:p w14:paraId="46F92580" w14:textId="77777777" w:rsidR="004568F8" w:rsidRDefault="004568F8" w:rsidP="004568F8">
      <w:pPr>
        <w:pStyle w:val="ListParagraph"/>
        <w:numPr>
          <w:ilvl w:val="0"/>
          <w:numId w:val="13"/>
        </w:numPr>
        <w:spacing w:after="240"/>
        <w:rPr>
          <w:rFonts w:eastAsia="Times New Roman"/>
        </w:rPr>
      </w:pPr>
      <w:r>
        <w:rPr>
          <w:rFonts w:eastAsia="Times New Roman"/>
        </w:rPr>
        <w:t xml:space="preserve">If it’s a major change have a company meeting and follow-up with email. </w:t>
      </w:r>
    </w:p>
    <w:p w14:paraId="5F206EFF" w14:textId="77777777" w:rsidR="004568F8" w:rsidRDefault="004568F8" w:rsidP="004568F8">
      <w:pPr>
        <w:pStyle w:val="ListParagraph"/>
        <w:numPr>
          <w:ilvl w:val="0"/>
          <w:numId w:val="13"/>
        </w:numPr>
        <w:spacing w:after="240"/>
        <w:rPr>
          <w:rFonts w:eastAsia="Times New Roman"/>
        </w:rPr>
      </w:pPr>
      <w:r>
        <w:rPr>
          <w:rFonts w:eastAsia="Times New Roman"/>
        </w:rPr>
        <w:t>Send an email only if it’s minor change</w:t>
      </w:r>
    </w:p>
    <w:p w14:paraId="7A4F221F" w14:textId="77777777" w:rsidR="004568F8" w:rsidRDefault="004568F8" w:rsidP="004568F8">
      <w:pPr>
        <w:pStyle w:val="ListParagraph"/>
        <w:numPr>
          <w:ilvl w:val="0"/>
          <w:numId w:val="13"/>
        </w:numPr>
        <w:spacing w:after="240"/>
        <w:rPr>
          <w:rFonts w:eastAsia="Times New Roman"/>
        </w:rPr>
      </w:pPr>
      <w:r>
        <w:rPr>
          <w:rFonts w:eastAsia="Times New Roman"/>
        </w:rPr>
        <w:t>Weekly company-wide newsletter, post in break room/ public areas and email out</w:t>
      </w:r>
    </w:p>
    <w:p w14:paraId="48DCF845" w14:textId="77777777" w:rsidR="004568F8" w:rsidRDefault="004568F8" w:rsidP="004568F8">
      <w:pPr>
        <w:pStyle w:val="ListParagraph"/>
        <w:numPr>
          <w:ilvl w:val="1"/>
          <w:numId w:val="13"/>
        </w:numPr>
        <w:spacing w:after="240"/>
        <w:rPr>
          <w:rFonts w:eastAsia="Times New Roman"/>
        </w:rPr>
      </w:pPr>
      <w:r>
        <w:rPr>
          <w:rFonts w:eastAsia="Times New Roman"/>
        </w:rPr>
        <w:lastRenderedPageBreak/>
        <w:t>Company spotlight</w:t>
      </w:r>
    </w:p>
    <w:p w14:paraId="602D5664" w14:textId="77777777" w:rsidR="004568F8" w:rsidRDefault="004568F8" w:rsidP="004568F8">
      <w:pPr>
        <w:pStyle w:val="ListParagraph"/>
        <w:numPr>
          <w:ilvl w:val="1"/>
          <w:numId w:val="13"/>
        </w:numPr>
        <w:spacing w:after="240"/>
        <w:rPr>
          <w:rFonts w:eastAsia="Times New Roman"/>
        </w:rPr>
      </w:pPr>
      <w:r>
        <w:rPr>
          <w:rFonts w:eastAsia="Times New Roman"/>
        </w:rPr>
        <w:t>Photos of Day of Caring and other company volunteer work</w:t>
      </w:r>
    </w:p>
    <w:p w14:paraId="465826AD" w14:textId="77777777" w:rsidR="004568F8" w:rsidRDefault="004568F8" w:rsidP="004568F8">
      <w:pPr>
        <w:pStyle w:val="ListParagraph"/>
        <w:numPr>
          <w:ilvl w:val="1"/>
          <w:numId w:val="13"/>
        </w:numPr>
        <w:spacing w:after="240"/>
        <w:rPr>
          <w:rFonts w:eastAsia="Times New Roman"/>
        </w:rPr>
      </w:pPr>
      <w:r>
        <w:rPr>
          <w:rFonts w:eastAsia="Times New Roman"/>
        </w:rPr>
        <w:t>Fun items (birthdays, anniversaries)</w:t>
      </w:r>
    </w:p>
    <w:p w14:paraId="3ED0875A" w14:textId="77777777" w:rsidR="004568F8" w:rsidRDefault="004568F8" w:rsidP="004568F8">
      <w:pPr>
        <w:pStyle w:val="ListParagraph"/>
        <w:numPr>
          <w:ilvl w:val="0"/>
          <w:numId w:val="13"/>
        </w:numPr>
        <w:spacing w:after="240"/>
        <w:rPr>
          <w:rFonts w:eastAsia="Times New Roman"/>
        </w:rPr>
      </w:pPr>
      <w:r>
        <w:rPr>
          <w:rFonts w:eastAsia="Times New Roman"/>
        </w:rPr>
        <w:t>Manager newsletter with top asked questions anticipate with the change</w:t>
      </w:r>
    </w:p>
    <w:p w14:paraId="60E54CA1" w14:textId="77777777" w:rsidR="004568F8" w:rsidRPr="00D811CF" w:rsidRDefault="004568F8" w:rsidP="004568F8">
      <w:pPr>
        <w:pStyle w:val="ListParagraph"/>
        <w:numPr>
          <w:ilvl w:val="0"/>
          <w:numId w:val="13"/>
        </w:numPr>
        <w:spacing w:after="240"/>
        <w:rPr>
          <w:rFonts w:eastAsia="Times New Roman"/>
        </w:rPr>
      </w:pPr>
      <w:r>
        <w:rPr>
          <w:rFonts w:eastAsia="Times New Roman"/>
        </w:rPr>
        <w:t>CEO will send out email regarding big announcements</w:t>
      </w:r>
    </w:p>
    <w:p w14:paraId="57B99A86" w14:textId="77777777" w:rsidR="004568F8" w:rsidRDefault="004568F8" w:rsidP="004568F8">
      <w:r>
        <w:t>Communication to employees</w:t>
      </w:r>
    </w:p>
    <w:p w14:paraId="0669DEF3" w14:textId="77777777" w:rsidR="004568F8" w:rsidRDefault="004568F8" w:rsidP="004568F8">
      <w:pPr>
        <w:pStyle w:val="ListParagraph"/>
        <w:numPr>
          <w:ilvl w:val="0"/>
          <w:numId w:val="12"/>
        </w:numPr>
        <w:spacing w:after="240"/>
        <w:rPr>
          <w:rFonts w:eastAsia="Times New Roman"/>
        </w:rPr>
      </w:pPr>
      <w:r>
        <w:rPr>
          <w:rFonts w:eastAsia="Times New Roman"/>
        </w:rPr>
        <w:t>TV Monitors: spotlight new employees, birthdays, anniversaries</w:t>
      </w:r>
    </w:p>
    <w:p w14:paraId="269AC2B5" w14:textId="77777777" w:rsidR="004568F8" w:rsidRDefault="004568F8" w:rsidP="004568F8">
      <w:pPr>
        <w:pStyle w:val="ListParagraph"/>
        <w:numPr>
          <w:ilvl w:val="0"/>
          <w:numId w:val="12"/>
        </w:numPr>
        <w:spacing w:after="240"/>
        <w:rPr>
          <w:rFonts w:eastAsia="Times New Roman"/>
        </w:rPr>
      </w:pPr>
      <w:r>
        <w:rPr>
          <w:rFonts w:eastAsia="Times New Roman"/>
        </w:rPr>
        <w:t>Every new employee is personally introduced to every employee in the plant by their supervisor</w:t>
      </w:r>
    </w:p>
    <w:p w14:paraId="1A2C5699" w14:textId="77777777" w:rsidR="004568F8" w:rsidRDefault="004568F8" w:rsidP="004568F8">
      <w:pPr>
        <w:pStyle w:val="ListParagraph"/>
        <w:numPr>
          <w:ilvl w:val="0"/>
          <w:numId w:val="12"/>
        </w:numPr>
        <w:spacing w:after="240"/>
        <w:rPr>
          <w:rFonts w:eastAsia="Times New Roman"/>
        </w:rPr>
      </w:pPr>
      <w:r>
        <w:rPr>
          <w:rFonts w:eastAsia="Times New Roman"/>
        </w:rPr>
        <w:t>Yammer and Workplace by Facebook – social media collaboration for people working virtually</w:t>
      </w:r>
    </w:p>
    <w:p w14:paraId="3202F1F1" w14:textId="77777777" w:rsidR="004568F8" w:rsidRPr="004239C5" w:rsidRDefault="004568F8" w:rsidP="004568F8">
      <w:pPr>
        <w:pStyle w:val="ListParagraph"/>
        <w:numPr>
          <w:ilvl w:val="0"/>
          <w:numId w:val="12"/>
        </w:numPr>
        <w:spacing w:after="240"/>
      </w:pPr>
      <w:r>
        <w:rPr>
          <w:rFonts w:eastAsia="Times New Roman"/>
        </w:rPr>
        <w:t>Most</w:t>
      </w:r>
      <w:r w:rsidRPr="003C24CB">
        <w:rPr>
          <w:rFonts w:eastAsia="Times New Roman"/>
        </w:rPr>
        <w:t xml:space="preserve"> companies give every employee an email address for legal notification purposes. </w:t>
      </w:r>
    </w:p>
    <w:p w14:paraId="36087388" w14:textId="77777777" w:rsidR="004568F8" w:rsidRPr="00815F00" w:rsidRDefault="004568F8" w:rsidP="004568F8">
      <w:pPr>
        <w:pStyle w:val="ListParagraph"/>
        <w:numPr>
          <w:ilvl w:val="0"/>
          <w:numId w:val="12"/>
        </w:numPr>
        <w:spacing w:after="240"/>
      </w:pPr>
      <w:r>
        <w:rPr>
          <w:rFonts w:eastAsia="Times New Roman"/>
        </w:rPr>
        <w:t>Use employee email to give surveys to employees</w:t>
      </w:r>
    </w:p>
    <w:p w14:paraId="7D44FF18" w14:textId="77777777" w:rsidR="004568F8" w:rsidRPr="001C058A" w:rsidRDefault="004568F8" w:rsidP="004568F8">
      <w:pPr>
        <w:pStyle w:val="ListParagraph"/>
        <w:numPr>
          <w:ilvl w:val="0"/>
          <w:numId w:val="12"/>
        </w:numPr>
        <w:spacing w:after="240"/>
      </w:pPr>
      <w:r>
        <w:rPr>
          <w:rFonts w:eastAsia="Times New Roman"/>
        </w:rPr>
        <w:t>Ask yourself - is email the right way to communicate or are you creating noise</w:t>
      </w:r>
    </w:p>
    <w:p w14:paraId="5AFB41FD" w14:textId="77777777" w:rsidR="004568F8" w:rsidRPr="00C73E5A" w:rsidRDefault="004568F8" w:rsidP="004568F8">
      <w:pPr>
        <w:pStyle w:val="ListParagraph"/>
        <w:numPr>
          <w:ilvl w:val="0"/>
          <w:numId w:val="12"/>
        </w:numPr>
        <w:spacing w:after="240"/>
      </w:pPr>
      <w:r>
        <w:rPr>
          <w:rFonts w:eastAsia="Times New Roman"/>
        </w:rPr>
        <w:t>The cell phone and email can be used too frequently as the easy way out to ask for help instead of using good problem solving skills to solve the problem themselves.</w:t>
      </w:r>
    </w:p>
    <w:p w14:paraId="741F73EE" w14:textId="77777777" w:rsidR="004568F8" w:rsidRDefault="004568F8" w:rsidP="004568F8">
      <w:pPr>
        <w:pStyle w:val="ListParagraph"/>
        <w:numPr>
          <w:ilvl w:val="0"/>
          <w:numId w:val="12"/>
        </w:numPr>
        <w:spacing w:after="240"/>
      </w:pPr>
    </w:p>
    <w:p w14:paraId="2EF901FD" w14:textId="77777777" w:rsidR="004568F8" w:rsidRDefault="004568F8" w:rsidP="003C1987"/>
    <w:sectPr w:rsidR="004568F8" w:rsidSect="004F022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B0EFE"/>
    <w:multiLevelType w:val="hybridMultilevel"/>
    <w:tmpl w:val="9536B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A5D40"/>
    <w:multiLevelType w:val="hybridMultilevel"/>
    <w:tmpl w:val="5D1C87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C35FF9"/>
    <w:multiLevelType w:val="hybridMultilevel"/>
    <w:tmpl w:val="33F821B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348F101D"/>
    <w:multiLevelType w:val="hybridMultilevel"/>
    <w:tmpl w:val="DDE88C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AAA4888"/>
    <w:multiLevelType w:val="hybridMultilevel"/>
    <w:tmpl w:val="88FE1A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A04308"/>
    <w:multiLevelType w:val="hybridMultilevel"/>
    <w:tmpl w:val="30D81A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50A91FED"/>
    <w:multiLevelType w:val="hybridMultilevel"/>
    <w:tmpl w:val="3DD21F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BC1D4A"/>
    <w:multiLevelType w:val="hybridMultilevel"/>
    <w:tmpl w:val="72DE2BBC"/>
    <w:lvl w:ilvl="0" w:tplc="5C46667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6653307"/>
    <w:multiLevelType w:val="hybridMultilevel"/>
    <w:tmpl w:val="90CEC9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62896267"/>
    <w:multiLevelType w:val="hybridMultilevel"/>
    <w:tmpl w:val="91588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6EA3C5A"/>
    <w:multiLevelType w:val="hybridMultilevel"/>
    <w:tmpl w:val="1874581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8483805"/>
    <w:multiLevelType w:val="hybridMultilevel"/>
    <w:tmpl w:val="9586B0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8925E2F"/>
    <w:multiLevelType w:val="hybridMultilevel"/>
    <w:tmpl w:val="1CE848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3"/>
  </w:num>
  <w:num w:numId="4">
    <w:abstractNumId w:val="5"/>
  </w:num>
  <w:num w:numId="5">
    <w:abstractNumId w:val="2"/>
  </w:num>
  <w:num w:numId="6">
    <w:abstractNumId w:val="10"/>
  </w:num>
  <w:num w:numId="7">
    <w:abstractNumId w:val="11"/>
  </w:num>
  <w:num w:numId="8">
    <w:abstractNumId w:val="12"/>
  </w:num>
  <w:num w:numId="9">
    <w:abstractNumId w:val="6"/>
  </w:num>
  <w:num w:numId="10">
    <w:abstractNumId w:val="0"/>
  </w:num>
  <w:num w:numId="11">
    <w:abstractNumId w:val="9"/>
  </w:num>
  <w:num w:numId="12">
    <w:abstractNumId w:val="4"/>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AF8"/>
    <w:rsid w:val="00024DDC"/>
    <w:rsid w:val="00025DE8"/>
    <w:rsid w:val="00067802"/>
    <w:rsid w:val="00074FD0"/>
    <w:rsid w:val="00086252"/>
    <w:rsid w:val="00090328"/>
    <w:rsid w:val="000B7393"/>
    <w:rsid w:val="000C3E69"/>
    <w:rsid w:val="000F5767"/>
    <w:rsid w:val="0010779A"/>
    <w:rsid w:val="00112EB1"/>
    <w:rsid w:val="00124BE1"/>
    <w:rsid w:val="00124EA7"/>
    <w:rsid w:val="00125269"/>
    <w:rsid w:val="001342B6"/>
    <w:rsid w:val="00176073"/>
    <w:rsid w:val="001854A0"/>
    <w:rsid w:val="001A37DC"/>
    <w:rsid w:val="001B6084"/>
    <w:rsid w:val="001B60B9"/>
    <w:rsid w:val="001C1DC6"/>
    <w:rsid w:val="001C66C3"/>
    <w:rsid w:val="001D02BB"/>
    <w:rsid w:val="00222A1C"/>
    <w:rsid w:val="00225E7D"/>
    <w:rsid w:val="00232510"/>
    <w:rsid w:val="00241DDA"/>
    <w:rsid w:val="002529DC"/>
    <w:rsid w:val="00257048"/>
    <w:rsid w:val="002724F0"/>
    <w:rsid w:val="00276613"/>
    <w:rsid w:val="002979BA"/>
    <w:rsid w:val="002B3BB1"/>
    <w:rsid w:val="002B76F5"/>
    <w:rsid w:val="002D76FE"/>
    <w:rsid w:val="002E6CBE"/>
    <w:rsid w:val="002F1E78"/>
    <w:rsid w:val="002F22F9"/>
    <w:rsid w:val="002F5B21"/>
    <w:rsid w:val="003020E2"/>
    <w:rsid w:val="00307FA7"/>
    <w:rsid w:val="0031124B"/>
    <w:rsid w:val="003265B9"/>
    <w:rsid w:val="00326C79"/>
    <w:rsid w:val="003275A1"/>
    <w:rsid w:val="00343D54"/>
    <w:rsid w:val="0035405A"/>
    <w:rsid w:val="0035531C"/>
    <w:rsid w:val="00356410"/>
    <w:rsid w:val="003651BF"/>
    <w:rsid w:val="003671C7"/>
    <w:rsid w:val="00367C2D"/>
    <w:rsid w:val="00376786"/>
    <w:rsid w:val="00382BE1"/>
    <w:rsid w:val="00385598"/>
    <w:rsid w:val="00392AD1"/>
    <w:rsid w:val="003A1AF8"/>
    <w:rsid w:val="003A5CBE"/>
    <w:rsid w:val="003C1987"/>
    <w:rsid w:val="003E42FE"/>
    <w:rsid w:val="00406AC8"/>
    <w:rsid w:val="004103BB"/>
    <w:rsid w:val="00410663"/>
    <w:rsid w:val="00416C70"/>
    <w:rsid w:val="00417133"/>
    <w:rsid w:val="00425BBA"/>
    <w:rsid w:val="00437885"/>
    <w:rsid w:val="004438D6"/>
    <w:rsid w:val="004568F8"/>
    <w:rsid w:val="00462141"/>
    <w:rsid w:val="004647DA"/>
    <w:rsid w:val="004759E9"/>
    <w:rsid w:val="004874D3"/>
    <w:rsid w:val="00494C1A"/>
    <w:rsid w:val="004A494C"/>
    <w:rsid w:val="004A68C1"/>
    <w:rsid w:val="004D5E9E"/>
    <w:rsid w:val="004E24D1"/>
    <w:rsid w:val="004E2C3F"/>
    <w:rsid w:val="004E7AB7"/>
    <w:rsid w:val="004F0221"/>
    <w:rsid w:val="004F1CC6"/>
    <w:rsid w:val="004F6C5E"/>
    <w:rsid w:val="00502654"/>
    <w:rsid w:val="00507E2C"/>
    <w:rsid w:val="005248DD"/>
    <w:rsid w:val="005512A4"/>
    <w:rsid w:val="00553406"/>
    <w:rsid w:val="005656C7"/>
    <w:rsid w:val="00574F68"/>
    <w:rsid w:val="00582CED"/>
    <w:rsid w:val="005843B1"/>
    <w:rsid w:val="00593773"/>
    <w:rsid w:val="005B542A"/>
    <w:rsid w:val="005C074B"/>
    <w:rsid w:val="005C5564"/>
    <w:rsid w:val="005D68EE"/>
    <w:rsid w:val="005E088A"/>
    <w:rsid w:val="005E6BA4"/>
    <w:rsid w:val="00600B4D"/>
    <w:rsid w:val="006201D8"/>
    <w:rsid w:val="00625376"/>
    <w:rsid w:val="006315BB"/>
    <w:rsid w:val="00634F4C"/>
    <w:rsid w:val="00671301"/>
    <w:rsid w:val="00681BE9"/>
    <w:rsid w:val="00683DF3"/>
    <w:rsid w:val="006A18A0"/>
    <w:rsid w:val="006B792A"/>
    <w:rsid w:val="006B799F"/>
    <w:rsid w:val="006C4666"/>
    <w:rsid w:val="006E50D7"/>
    <w:rsid w:val="006E5834"/>
    <w:rsid w:val="006F402A"/>
    <w:rsid w:val="00706959"/>
    <w:rsid w:val="0071378C"/>
    <w:rsid w:val="0072209C"/>
    <w:rsid w:val="00747CB0"/>
    <w:rsid w:val="00750990"/>
    <w:rsid w:val="00754EB1"/>
    <w:rsid w:val="00773C50"/>
    <w:rsid w:val="00776BF5"/>
    <w:rsid w:val="007E030A"/>
    <w:rsid w:val="007E06B6"/>
    <w:rsid w:val="007E2137"/>
    <w:rsid w:val="007E69DB"/>
    <w:rsid w:val="008028F1"/>
    <w:rsid w:val="00832B1B"/>
    <w:rsid w:val="00836D14"/>
    <w:rsid w:val="008436FD"/>
    <w:rsid w:val="00861A9B"/>
    <w:rsid w:val="008631CA"/>
    <w:rsid w:val="0086449C"/>
    <w:rsid w:val="00884B1E"/>
    <w:rsid w:val="008900F5"/>
    <w:rsid w:val="008A2D42"/>
    <w:rsid w:val="008B0BAB"/>
    <w:rsid w:val="008B3BDE"/>
    <w:rsid w:val="008C2F54"/>
    <w:rsid w:val="008E6A27"/>
    <w:rsid w:val="00901868"/>
    <w:rsid w:val="00937274"/>
    <w:rsid w:val="00994BFA"/>
    <w:rsid w:val="00995C70"/>
    <w:rsid w:val="009A7298"/>
    <w:rsid w:val="009B0A8B"/>
    <w:rsid w:val="009C708B"/>
    <w:rsid w:val="00A01CD2"/>
    <w:rsid w:val="00A0676D"/>
    <w:rsid w:val="00A1219D"/>
    <w:rsid w:val="00A35192"/>
    <w:rsid w:val="00A4270C"/>
    <w:rsid w:val="00A43587"/>
    <w:rsid w:val="00A50054"/>
    <w:rsid w:val="00A50654"/>
    <w:rsid w:val="00A64960"/>
    <w:rsid w:val="00A67804"/>
    <w:rsid w:val="00A7123D"/>
    <w:rsid w:val="00A83FC1"/>
    <w:rsid w:val="00A93168"/>
    <w:rsid w:val="00A95AF5"/>
    <w:rsid w:val="00AA62B8"/>
    <w:rsid w:val="00AC7717"/>
    <w:rsid w:val="00AD4020"/>
    <w:rsid w:val="00AF2B40"/>
    <w:rsid w:val="00AF321D"/>
    <w:rsid w:val="00AF75A1"/>
    <w:rsid w:val="00AF7FEF"/>
    <w:rsid w:val="00B01694"/>
    <w:rsid w:val="00B0180C"/>
    <w:rsid w:val="00B074BE"/>
    <w:rsid w:val="00B33D98"/>
    <w:rsid w:val="00B35EBC"/>
    <w:rsid w:val="00B537A1"/>
    <w:rsid w:val="00B72398"/>
    <w:rsid w:val="00B77355"/>
    <w:rsid w:val="00B80237"/>
    <w:rsid w:val="00B93CD1"/>
    <w:rsid w:val="00B96E58"/>
    <w:rsid w:val="00BA427F"/>
    <w:rsid w:val="00BA5BE9"/>
    <w:rsid w:val="00BD156C"/>
    <w:rsid w:val="00BD5303"/>
    <w:rsid w:val="00BF29C8"/>
    <w:rsid w:val="00C00C85"/>
    <w:rsid w:val="00C051DE"/>
    <w:rsid w:val="00C06C9A"/>
    <w:rsid w:val="00C154C1"/>
    <w:rsid w:val="00C633FD"/>
    <w:rsid w:val="00C751CB"/>
    <w:rsid w:val="00C810E9"/>
    <w:rsid w:val="00C83628"/>
    <w:rsid w:val="00C92DF9"/>
    <w:rsid w:val="00CB1AF2"/>
    <w:rsid w:val="00CB311F"/>
    <w:rsid w:val="00D00A53"/>
    <w:rsid w:val="00D0340A"/>
    <w:rsid w:val="00D2071D"/>
    <w:rsid w:val="00D340B0"/>
    <w:rsid w:val="00D42A63"/>
    <w:rsid w:val="00D45A90"/>
    <w:rsid w:val="00D5359D"/>
    <w:rsid w:val="00D75E51"/>
    <w:rsid w:val="00D82885"/>
    <w:rsid w:val="00D95712"/>
    <w:rsid w:val="00D958E4"/>
    <w:rsid w:val="00DA4F7A"/>
    <w:rsid w:val="00DB24AF"/>
    <w:rsid w:val="00DC0011"/>
    <w:rsid w:val="00DC4A3F"/>
    <w:rsid w:val="00E0443D"/>
    <w:rsid w:val="00E313AC"/>
    <w:rsid w:val="00E77F73"/>
    <w:rsid w:val="00E90CF7"/>
    <w:rsid w:val="00E94B10"/>
    <w:rsid w:val="00EB54A4"/>
    <w:rsid w:val="00ED2C5F"/>
    <w:rsid w:val="00ED6318"/>
    <w:rsid w:val="00EE0680"/>
    <w:rsid w:val="00EE168C"/>
    <w:rsid w:val="00EF0E9F"/>
    <w:rsid w:val="00EF1974"/>
    <w:rsid w:val="00F21401"/>
    <w:rsid w:val="00F254EB"/>
    <w:rsid w:val="00F363A6"/>
    <w:rsid w:val="00F65218"/>
    <w:rsid w:val="00F662B1"/>
    <w:rsid w:val="00F71FC8"/>
    <w:rsid w:val="00F7683B"/>
    <w:rsid w:val="00F84F2F"/>
    <w:rsid w:val="00FA385D"/>
    <w:rsid w:val="00FA3BBD"/>
    <w:rsid w:val="00FA5509"/>
    <w:rsid w:val="00FB6F1D"/>
    <w:rsid w:val="00FC097F"/>
    <w:rsid w:val="00FC2A2E"/>
    <w:rsid w:val="00FD11DF"/>
    <w:rsid w:val="00FF0D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3AE98"/>
  <w15:chartTrackingRefBased/>
  <w15:docId w15:val="{767A32B4-2998-4B1C-A18C-C635AB202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1AF8"/>
    <w:pPr>
      <w:ind w:left="720"/>
      <w:contextualSpacing/>
    </w:pPr>
  </w:style>
  <w:style w:type="paragraph" w:styleId="BalloonText">
    <w:name w:val="Balloon Text"/>
    <w:basedOn w:val="Normal"/>
    <w:link w:val="BalloonTextChar"/>
    <w:uiPriority w:val="99"/>
    <w:semiHidden/>
    <w:unhideWhenUsed/>
    <w:rsid w:val="00A427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270C"/>
    <w:rPr>
      <w:rFonts w:ascii="Segoe UI" w:hAnsi="Segoe UI" w:cs="Segoe UI"/>
      <w:sz w:val="18"/>
      <w:szCs w:val="18"/>
    </w:rPr>
  </w:style>
  <w:style w:type="character" w:styleId="Hyperlink">
    <w:name w:val="Hyperlink"/>
    <w:basedOn w:val="DefaultParagraphFont"/>
    <w:uiPriority w:val="99"/>
    <w:unhideWhenUsed/>
    <w:rsid w:val="001854A0"/>
    <w:rPr>
      <w:color w:val="0563C1" w:themeColor="hyperlink"/>
      <w:u w:val="single"/>
    </w:rPr>
  </w:style>
  <w:style w:type="paragraph" w:styleId="NoSpacing">
    <w:name w:val="No Spacing"/>
    <w:uiPriority w:val="1"/>
    <w:qFormat/>
    <w:rsid w:val="00B93CD1"/>
    <w:pPr>
      <w:spacing w:after="0" w:line="240" w:lineRule="auto"/>
    </w:pPr>
  </w:style>
  <w:style w:type="paragraph" w:customStyle="1" w:styleId="m5583470341300340747xmsonormal">
    <w:name w:val="m_5583470341300340747xmsonormal"/>
    <w:basedOn w:val="Normal"/>
    <w:rsid w:val="00B77355"/>
    <w:pPr>
      <w:spacing w:before="100" w:beforeAutospacing="1" w:after="100" w:afterAutospacing="1" w:line="240" w:lineRule="auto"/>
    </w:pPr>
    <w:rPr>
      <w:rFonts w:ascii="Calibri" w:hAnsi="Calibri" w:cs="Calibri"/>
    </w:rPr>
  </w:style>
  <w:style w:type="paragraph" w:styleId="NormalWeb">
    <w:name w:val="Normal (Web)"/>
    <w:basedOn w:val="Normal"/>
    <w:uiPriority w:val="99"/>
    <w:semiHidden/>
    <w:unhideWhenUsed/>
    <w:rsid w:val="00776BF5"/>
    <w:pPr>
      <w:spacing w:before="100" w:beforeAutospacing="1" w:after="100" w:afterAutospacing="1" w:line="240" w:lineRule="auto"/>
    </w:pPr>
    <w:rPr>
      <w:rFonts w:ascii="Times New Roman" w:hAnsi="Times New Roman" w:cs="Times New Roman"/>
      <w:sz w:val="24"/>
      <w:szCs w:val="24"/>
    </w:rPr>
  </w:style>
  <w:style w:type="paragraph" w:customStyle="1" w:styleId="gmail-m-1050852875018748822gdp">
    <w:name w:val="gmail-m_-1050852875018748822gd_p"/>
    <w:basedOn w:val="Normal"/>
    <w:uiPriority w:val="99"/>
    <w:semiHidden/>
    <w:rsid w:val="00776BF5"/>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776BF5"/>
    <w:rPr>
      <w:b/>
      <w:bCs/>
    </w:rPr>
  </w:style>
  <w:style w:type="character" w:customStyle="1" w:styleId="gmaildefault">
    <w:name w:val="gmail_default"/>
    <w:basedOn w:val="DefaultParagraphFont"/>
    <w:rsid w:val="00ED2C5F"/>
  </w:style>
  <w:style w:type="character" w:styleId="FollowedHyperlink">
    <w:name w:val="FollowedHyperlink"/>
    <w:basedOn w:val="DefaultParagraphFont"/>
    <w:uiPriority w:val="99"/>
    <w:semiHidden/>
    <w:unhideWhenUsed/>
    <w:rsid w:val="0055340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838258">
      <w:bodyDiv w:val="1"/>
      <w:marLeft w:val="0"/>
      <w:marRight w:val="0"/>
      <w:marTop w:val="0"/>
      <w:marBottom w:val="0"/>
      <w:divBdr>
        <w:top w:val="none" w:sz="0" w:space="0" w:color="auto"/>
        <w:left w:val="none" w:sz="0" w:space="0" w:color="auto"/>
        <w:bottom w:val="none" w:sz="0" w:space="0" w:color="auto"/>
        <w:right w:val="none" w:sz="0" w:space="0" w:color="auto"/>
      </w:divBdr>
    </w:div>
    <w:div w:id="869295426">
      <w:bodyDiv w:val="1"/>
      <w:marLeft w:val="0"/>
      <w:marRight w:val="0"/>
      <w:marTop w:val="0"/>
      <w:marBottom w:val="0"/>
      <w:divBdr>
        <w:top w:val="none" w:sz="0" w:space="0" w:color="auto"/>
        <w:left w:val="none" w:sz="0" w:space="0" w:color="auto"/>
        <w:bottom w:val="none" w:sz="0" w:space="0" w:color="auto"/>
        <w:right w:val="none" w:sz="0" w:space="0" w:color="auto"/>
      </w:divBdr>
    </w:div>
    <w:div w:id="1033380711">
      <w:bodyDiv w:val="1"/>
      <w:marLeft w:val="0"/>
      <w:marRight w:val="0"/>
      <w:marTop w:val="0"/>
      <w:marBottom w:val="0"/>
      <w:divBdr>
        <w:top w:val="none" w:sz="0" w:space="0" w:color="auto"/>
        <w:left w:val="none" w:sz="0" w:space="0" w:color="auto"/>
        <w:bottom w:val="none" w:sz="0" w:space="0" w:color="auto"/>
        <w:right w:val="none" w:sz="0" w:space="0" w:color="auto"/>
      </w:divBdr>
    </w:div>
    <w:div w:id="1071663141">
      <w:bodyDiv w:val="1"/>
      <w:marLeft w:val="0"/>
      <w:marRight w:val="0"/>
      <w:marTop w:val="0"/>
      <w:marBottom w:val="0"/>
      <w:divBdr>
        <w:top w:val="none" w:sz="0" w:space="0" w:color="auto"/>
        <w:left w:val="none" w:sz="0" w:space="0" w:color="auto"/>
        <w:bottom w:val="none" w:sz="0" w:space="0" w:color="auto"/>
        <w:right w:val="none" w:sz="0" w:space="0" w:color="auto"/>
      </w:divBdr>
    </w:div>
    <w:div w:id="1090010159">
      <w:bodyDiv w:val="1"/>
      <w:marLeft w:val="0"/>
      <w:marRight w:val="0"/>
      <w:marTop w:val="0"/>
      <w:marBottom w:val="0"/>
      <w:divBdr>
        <w:top w:val="none" w:sz="0" w:space="0" w:color="auto"/>
        <w:left w:val="none" w:sz="0" w:space="0" w:color="auto"/>
        <w:bottom w:val="none" w:sz="0" w:space="0" w:color="auto"/>
        <w:right w:val="none" w:sz="0" w:space="0" w:color="auto"/>
      </w:divBdr>
    </w:div>
    <w:div w:id="1115293016">
      <w:bodyDiv w:val="1"/>
      <w:marLeft w:val="0"/>
      <w:marRight w:val="0"/>
      <w:marTop w:val="0"/>
      <w:marBottom w:val="0"/>
      <w:divBdr>
        <w:top w:val="none" w:sz="0" w:space="0" w:color="auto"/>
        <w:left w:val="none" w:sz="0" w:space="0" w:color="auto"/>
        <w:bottom w:val="none" w:sz="0" w:space="0" w:color="auto"/>
        <w:right w:val="none" w:sz="0" w:space="0" w:color="auto"/>
      </w:divBdr>
    </w:div>
    <w:div w:id="1143497787">
      <w:bodyDiv w:val="1"/>
      <w:marLeft w:val="0"/>
      <w:marRight w:val="0"/>
      <w:marTop w:val="0"/>
      <w:marBottom w:val="0"/>
      <w:divBdr>
        <w:top w:val="none" w:sz="0" w:space="0" w:color="auto"/>
        <w:left w:val="none" w:sz="0" w:space="0" w:color="auto"/>
        <w:bottom w:val="none" w:sz="0" w:space="0" w:color="auto"/>
        <w:right w:val="none" w:sz="0" w:space="0" w:color="auto"/>
      </w:divBdr>
    </w:div>
    <w:div w:id="1337919173">
      <w:bodyDiv w:val="1"/>
      <w:marLeft w:val="0"/>
      <w:marRight w:val="0"/>
      <w:marTop w:val="0"/>
      <w:marBottom w:val="0"/>
      <w:divBdr>
        <w:top w:val="none" w:sz="0" w:space="0" w:color="auto"/>
        <w:left w:val="none" w:sz="0" w:space="0" w:color="auto"/>
        <w:bottom w:val="none" w:sz="0" w:space="0" w:color="auto"/>
        <w:right w:val="none" w:sz="0" w:space="0" w:color="auto"/>
      </w:divBdr>
    </w:div>
    <w:div w:id="1366367878">
      <w:bodyDiv w:val="1"/>
      <w:marLeft w:val="0"/>
      <w:marRight w:val="0"/>
      <w:marTop w:val="0"/>
      <w:marBottom w:val="0"/>
      <w:divBdr>
        <w:top w:val="none" w:sz="0" w:space="0" w:color="auto"/>
        <w:left w:val="none" w:sz="0" w:space="0" w:color="auto"/>
        <w:bottom w:val="none" w:sz="0" w:space="0" w:color="auto"/>
        <w:right w:val="none" w:sz="0" w:space="0" w:color="auto"/>
      </w:divBdr>
    </w:div>
    <w:div w:id="1721050654">
      <w:bodyDiv w:val="1"/>
      <w:marLeft w:val="0"/>
      <w:marRight w:val="0"/>
      <w:marTop w:val="0"/>
      <w:marBottom w:val="0"/>
      <w:divBdr>
        <w:top w:val="none" w:sz="0" w:space="0" w:color="auto"/>
        <w:left w:val="none" w:sz="0" w:space="0" w:color="auto"/>
        <w:bottom w:val="none" w:sz="0" w:space="0" w:color="auto"/>
        <w:right w:val="none" w:sz="0" w:space="0" w:color="auto"/>
      </w:divBdr>
    </w:div>
    <w:div w:id="2141459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xplore-manufacturing.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corridorbusiness.com/manufacturing-conference/" TargetMode="External"/><Relationship Id="rId4" Type="http://schemas.openxmlformats.org/officeDocument/2006/relationships/numbering" Target="numbering.xml"/><Relationship Id="rId9" Type="http://schemas.openxmlformats.org/officeDocument/2006/relationships/hyperlink" Target="https://www.facebook.com/ICR-Iowa-Advanced-Manufacturing-Sector-Board-297467191120169/?ref=bookmar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448EB298856A24E818EF74D8E83AABC" ma:contentTypeVersion="0" ma:contentTypeDescription="Create a new document." ma:contentTypeScope="" ma:versionID="81093aed95a802aa690287cae0892be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1419E02-D1C8-45F8-93D1-D39427F533E0}">
  <ds:schemaRefs>
    <ds:schemaRef ds:uri="http://schemas.microsoft.com/sharepoint/v3/contenttype/forms"/>
  </ds:schemaRefs>
</ds:datastoreItem>
</file>

<file path=customXml/itemProps2.xml><?xml version="1.0" encoding="utf-8"?>
<ds:datastoreItem xmlns:ds="http://schemas.openxmlformats.org/officeDocument/2006/customXml" ds:itemID="{A670C15F-CB35-4D70-87F1-2B0B7F0E08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AE247A4-F803-4016-8B0D-ED6D7EC912CD}">
  <ds:schemaRefs>
    <ds:schemaRef ds:uri="http://schemas.microsoft.com/office/2006/documentManagement/types"/>
    <ds:schemaRef ds:uri="http://purl.org/dc/terms/"/>
    <ds:schemaRef ds:uri="http://purl.org/dc/elements/1.1/"/>
    <ds:schemaRef ds:uri="http://purl.org/dc/dcmitype/"/>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950</Words>
  <Characters>5417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Kirkwood Community College</Company>
  <LinksUpToDate>false</LinksUpToDate>
  <CharactersWithSpaces>6355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Lasack</dc:creator>
  <cp:keywords/>
  <dc:description/>
  <cp:lastModifiedBy>Barbara I Rawson</cp:lastModifiedBy>
  <cp:revision>2</cp:revision>
  <cp:lastPrinted>2019-01-18T14:43:00Z</cp:lastPrinted>
  <dcterms:created xsi:type="dcterms:W3CDTF">2020-03-13T20:19:00Z</dcterms:created>
  <dcterms:modified xsi:type="dcterms:W3CDTF">2020-03-13T20:19:00Z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0x0101004448EB298856A24E818EF74D8E83AABC</vt:lpwstr>
  </property>
</Properties>
</file>